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714" w:rsidRDefault="00676714" w:rsidP="00676714">
      <w:pPr>
        <w:jc w:val="center"/>
        <w:rPr>
          <w:sz w:val="40"/>
          <w:szCs w:val="40"/>
        </w:rPr>
      </w:pPr>
      <w:r>
        <w:rPr>
          <w:sz w:val="40"/>
          <w:szCs w:val="40"/>
        </w:rPr>
        <w:t>ΕΠΙΣΤΗΜΟΝΙΚΟΣ ΥΠΟΛΟΓΙΣΜΟΣ</w:t>
      </w:r>
    </w:p>
    <w:p w:rsidR="00676714" w:rsidRDefault="00676714" w:rsidP="00676714">
      <w:pPr>
        <w:jc w:val="center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QUIZ #4</w:t>
      </w:r>
    </w:p>
    <w:p w:rsidR="00842DF7" w:rsidRPr="008319B7" w:rsidRDefault="00842DF7" w:rsidP="00676714">
      <w:pPr>
        <w:jc w:val="center"/>
        <w:rPr>
          <w:sz w:val="40"/>
          <w:szCs w:val="40"/>
          <w:lang w:val="en-US"/>
        </w:rPr>
      </w:pPr>
      <w:r>
        <w:rPr>
          <w:sz w:val="40"/>
          <w:szCs w:val="40"/>
        </w:rPr>
        <w:t>ΝΤΟΒΑΣ ΑΘΑΝΑΣΙΟΣ   868</w:t>
      </w:r>
    </w:p>
    <w:p w:rsidR="00676714" w:rsidRDefault="00676714" w:rsidP="00676714">
      <w:pPr>
        <w:jc w:val="center"/>
        <w:rPr>
          <w:sz w:val="24"/>
          <w:szCs w:val="24"/>
        </w:rPr>
      </w:pPr>
    </w:p>
    <w:p w:rsidR="008D7A3A" w:rsidRDefault="008D7A3A" w:rsidP="008D7A3A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C</w:t>
      </w:r>
    </w:p>
    <w:p w:rsidR="008D7A3A" w:rsidRDefault="008D7A3A" w:rsidP="008D7A3A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2.</w:t>
      </w:r>
    </w:p>
    <w:tbl>
      <w:tblPr>
        <w:tblStyle w:val="TableGrid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8D7A3A" w:rsidTr="008D7A3A">
        <w:tc>
          <w:tcPr>
            <w:tcW w:w="1704" w:type="dxa"/>
          </w:tcPr>
          <w:p w:rsidR="008D7A3A" w:rsidRDefault="008D7A3A" w:rsidP="008D7A3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704" w:type="dxa"/>
          </w:tcPr>
          <w:p w:rsidR="008D7A3A" w:rsidRDefault="008D7A3A" w:rsidP="008D7A3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4" w:type="dxa"/>
          </w:tcPr>
          <w:p w:rsidR="008D7A3A" w:rsidRDefault="008D7A3A" w:rsidP="008D7A3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705" w:type="dxa"/>
          </w:tcPr>
          <w:p w:rsidR="008D7A3A" w:rsidRDefault="008D7A3A" w:rsidP="008D7A3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1705" w:type="dxa"/>
          </w:tcPr>
          <w:p w:rsidR="008D7A3A" w:rsidRDefault="008D7A3A" w:rsidP="008D7A3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</w:tr>
      <w:tr w:rsidR="008D7A3A" w:rsidTr="008D7A3A">
        <w:tc>
          <w:tcPr>
            <w:tcW w:w="1704" w:type="dxa"/>
          </w:tcPr>
          <w:p w:rsidR="008D7A3A" w:rsidRDefault="008D7A3A" w:rsidP="008D7A3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704" w:type="dxa"/>
          </w:tcPr>
          <w:p w:rsidR="008D7A3A" w:rsidRDefault="008D7A3A" w:rsidP="008D7A3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4" w:type="dxa"/>
          </w:tcPr>
          <w:p w:rsidR="008D7A3A" w:rsidRDefault="008D7A3A" w:rsidP="008D7A3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1705" w:type="dxa"/>
          </w:tcPr>
          <w:p w:rsidR="008D7A3A" w:rsidRDefault="008D7A3A" w:rsidP="008D7A3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705" w:type="dxa"/>
          </w:tcPr>
          <w:p w:rsidR="008D7A3A" w:rsidRDefault="008D7A3A" w:rsidP="008D7A3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1300</w:t>
            </w:r>
          </w:p>
        </w:tc>
      </w:tr>
    </w:tbl>
    <w:p w:rsidR="008D7A3A" w:rsidRDefault="008D7A3A" w:rsidP="008D7A3A">
      <w:pPr>
        <w:rPr>
          <w:sz w:val="24"/>
          <w:szCs w:val="24"/>
          <w:lang w:val="en-US"/>
        </w:rPr>
      </w:pPr>
    </w:p>
    <w:p w:rsidR="008D7A3A" w:rsidRDefault="008D7A3A" w:rsidP="008D7A3A">
      <w:pPr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y=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*x</m:t>
          </m:r>
        </m:oMath>
      </m:oMathPara>
    </w:p>
    <w:p w:rsidR="00B375CE" w:rsidRPr="003D7BBB" w:rsidRDefault="00B375CE" w:rsidP="008D7A3A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Αχ=</w:t>
      </w:r>
      <w:r>
        <w:rPr>
          <w:rFonts w:eastAsiaTheme="minorEastAsia"/>
          <w:sz w:val="24"/>
          <w:szCs w:val="24"/>
          <w:lang w:val="en-US"/>
        </w:rPr>
        <w:t>b</w:t>
      </w:r>
      <w:r w:rsidRPr="00B375CE">
        <w:rPr>
          <w:rFonts w:eastAsiaTheme="minorEastAsia"/>
          <w:sz w:val="24"/>
          <w:szCs w:val="24"/>
          <w:lang w:val="en-US"/>
        </w:rPr>
        <w:sym w:font="Wingdings" w:char="F0F3"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Ax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b</m:t>
        </m:r>
      </m:oMath>
    </w:p>
    <w:p w:rsidR="00676714" w:rsidRPr="003D7BBB" w:rsidRDefault="008D7A3A" w:rsidP="00B375C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  <w:lang w:val="en-US"/>
        </w:rPr>
        <w:t>O</w:t>
      </w:r>
      <w:r w:rsidRPr="00B375CE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πίνακας Α=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20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30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40</m:t>
                  </m:r>
                </m:e>
              </m:mr>
            </m:m>
          </m:e>
        </m:d>
      </m:oMath>
      <w:r w:rsidR="00B375CE">
        <w:rPr>
          <w:rFonts w:eastAsiaTheme="minorEastAsia"/>
          <w:sz w:val="24"/>
          <w:szCs w:val="24"/>
        </w:rPr>
        <w:t xml:space="preserve">   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30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40</m:t>
                  </m:r>
                </m:e>
              </m:mr>
            </m:m>
          </m:e>
        </m:d>
      </m:oMath>
      <w:r w:rsidR="00B375CE" w:rsidRPr="00B375CE">
        <w:rPr>
          <w:rFonts w:eastAsiaTheme="minorEastAsia"/>
          <w:sz w:val="24"/>
          <w:szCs w:val="24"/>
        </w:rPr>
        <w:t xml:space="preserve">    </w:t>
      </w:r>
      <m:oMath>
        <m:r>
          <w:rPr>
            <w:rFonts w:ascii="Cambria Math" w:eastAsiaTheme="minorEastAsia" w:hAnsi="Cambria Math"/>
            <w:sz w:val="24"/>
            <w:szCs w:val="24"/>
          </w:rPr>
          <m:t>b=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400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800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1300</m:t>
                </m:r>
              </m:e>
            </m:eqArr>
          </m:e>
        </m:d>
      </m:oMath>
    </w:p>
    <w:p w:rsidR="00B32D5F" w:rsidRPr="003D7BBB" w:rsidRDefault="00B32D5F" w:rsidP="00B375C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‘Εχουμε:  </w:t>
      </w:r>
      <m:oMath>
        <m:r>
          <w:rPr>
            <w:rFonts w:ascii="Cambria Math" w:eastAsiaTheme="minorEastAsia" w:hAnsi="Cambria Math"/>
            <w:sz w:val="24"/>
            <w:szCs w:val="24"/>
          </w:rPr>
          <m:t>Α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Α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Τ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91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91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2901</m:t>
                  </m:r>
                </m:e>
              </m:mr>
            </m:m>
          </m:e>
        </m:d>
      </m:oMath>
      <w:r>
        <w:rPr>
          <w:rFonts w:eastAsiaTheme="minorEastAsia"/>
          <w:sz w:val="24"/>
          <w:szCs w:val="24"/>
        </w:rPr>
        <w:t xml:space="preserve">     και 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Α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Τ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b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2501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84001</m:t>
                </m:r>
              </m:e>
            </m:eqArr>
          </m:e>
        </m:d>
      </m:oMath>
    </w:p>
    <w:p w:rsidR="00B32D5F" w:rsidRDefault="00B32D5F" w:rsidP="00B375CE">
      <w:pPr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A</w:t>
      </w:r>
      <w:r>
        <w:rPr>
          <w:rFonts w:eastAsiaTheme="minorEastAsia"/>
          <w:sz w:val="24"/>
          <w:szCs w:val="24"/>
        </w:rPr>
        <w:t>ρα: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91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91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2901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2501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84001</m:t>
                </m:r>
              </m:e>
            </m:eqArr>
          </m:e>
        </m:d>
      </m:oMath>
      <w:r w:rsidRPr="00B32D5F">
        <w:rPr>
          <w:rFonts w:eastAsiaTheme="minorEastAsia"/>
          <w:sz w:val="24"/>
          <w:szCs w:val="24"/>
          <w:lang w:val="en-US"/>
        </w:rPr>
        <w:sym w:font="Wingdings" w:char="F0F3"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-116,9696</m:t>
                </m: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32,6250</m:t>
                </m: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</m:eqArr>
          </m:e>
        </m:d>
      </m:oMath>
    </w:p>
    <w:p w:rsidR="00B32D5F" w:rsidRDefault="00B32D5F" w:rsidP="00B375C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  <w:lang w:val="en-US"/>
        </w:rPr>
        <w:t>O</w:t>
      </w:r>
      <w:r>
        <w:rPr>
          <w:rFonts w:eastAsiaTheme="minorEastAsia"/>
          <w:sz w:val="24"/>
          <w:szCs w:val="24"/>
        </w:rPr>
        <w:t xml:space="preserve">πότε σωστή απάντηση είναι η </w:t>
      </w:r>
      <w:proofErr w:type="gramStart"/>
      <w:r>
        <w:rPr>
          <w:rFonts w:eastAsiaTheme="minorEastAsia"/>
          <w:sz w:val="24"/>
          <w:szCs w:val="24"/>
          <w:lang w:val="en-US"/>
        </w:rPr>
        <w:t>C</w:t>
      </w:r>
      <w:r w:rsidRPr="00B32D5F">
        <w:rPr>
          <w:rFonts w:eastAsiaTheme="minorEastAsia"/>
          <w:sz w:val="24"/>
          <w:szCs w:val="24"/>
        </w:rPr>
        <w:t xml:space="preserve">  </w:t>
      </w:r>
      <w:r>
        <w:rPr>
          <w:rFonts w:eastAsiaTheme="minorEastAsia"/>
          <w:sz w:val="24"/>
          <w:szCs w:val="24"/>
        </w:rPr>
        <w:t>γιατί</w:t>
      </w:r>
      <w:proofErr w:type="gramEnd"/>
      <w:r>
        <w:rPr>
          <w:rFonts w:eastAsiaTheme="minorEastAsia"/>
          <w:sz w:val="24"/>
          <w:szCs w:val="24"/>
        </w:rPr>
        <w:t xml:space="preserve"> α1 = χ1 = 32,625</w:t>
      </w:r>
    </w:p>
    <w:p w:rsidR="00B32D5F" w:rsidRDefault="00B32D5F" w:rsidP="00B375CE">
      <w:pPr>
        <w:rPr>
          <w:rFonts w:eastAsiaTheme="minorEastAsia"/>
          <w:sz w:val="24"/>
          <w:szCs w:val="24"/>
        </w:rPr>
      </w:pPr>
    </w:p>
    <w:p w:rsidR="00B32D5F" w:rsidRDefault="00303F69" w:rsidP="00B375C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3.</w:t>
      </w:r>
    </w:p>
    <w:tbl>
      <w:tblPr>
        <w:tblStyle w:val="TableGrid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303F69" w:rsidTr="00CE3745">
        <w:tc>
          <w:tcPr>
            <w:tcW w:w="1704" w:type="dxa"/>
          </w:tcPr>
          <w:p w:rsidR="00303F69" w:rsidRDefault="00303F69" w:rsidP="00CE374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704" w:type="dxa"/>
          </w:tcPr>
          <w:p w:rsidR="00303F69" w:rsidRDefault="00303F69" w:rsidP="00CE374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4" w:type="dxa"/>
          </w:tcPr>
          <w:p w:rsidR="00303F69" w:rsidRDefault="00303F69" w:rsidP="00CE374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705" w:type="dxa"/>
          </w:tcPr>
          <w:p w:rsidR="00303F69" w:rsidRDefault="00303F69" w:rsidP="00CE374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1705" w:type="dxa"/>
          </w:tcPr>
          <w:p w:rsidR="00303F69" w:rsidRDefault="00303F69" w:rsidP="00CE374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</w:tr>
      <w:tr w:rsidR="00303F69" w:rsidTr="00CE3745">
        <w:tc>
          <w:tcPr>
            <w:tcW w:w="1704" w:type="dxa"/>
          </w:tcPr>
          <w:p w:rsidR="00303F69" w:rsidRDefault="00303F69" w:rsidP="00CE374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1704" w:type="dxa"/>
          </w:tcPr>
          <w:p w:rsidR="00303F69" w:rsidRDefault="00303F69" w:rsidP="00CE374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4" w:type="dxa"/>
          </w:tcPr>
          <w:p w:rsidR="00303F69" w:rsidRDefault="00303F69" w:rsidP="00CE374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1705" w:type="dxa"/>
          </w:tcPr>
          <w:p w:rsidR="00303F69" w:rsidRDefault="00303F69" w:rsidP="00CE374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705" w:type="dxa"/>
          </w:tcPr>
          <w:p w:rsidR="00303F69" w:rsidRDefault="00303F69" w:rsidP="00CE374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1300</w:t>
            </w:r>
          </w:p>
        </w:tc>
      </w:tr>
    </w:tbl>
    <w:p w:rsidR="00303F69" w:rsidRDefault="00303F69" w:rsidP="00B375CE">
      <w:pPr>
        <w:rPr>
          <w:rFonts w:eastAsiaTheme="minorEastAsia"/>
          <w:sz w:val="24"/>
          <w:szCs w:val="24"/>
        </w:rPr>
      </w:pPr>
    </w:p>
    <w:p w:rsidR="00303F69" w:rsidRDefault="00303F69" w:rsidP="00303F69">
      <w:pPr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y=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*x</m:t>
          </m:r>
        </m:oMath>
      </m:oMathPara>
    </w:p>
    <w:p w:rsidR="00303F69" w:rsidRDefault="00303F69" w:rsidP="00303F6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Το πρόβλημα αυτό μοιάζει με το προηγούμενο μονο που</w:t>
      </w:r>
      <w:r w:rsidR="009B7C92">
        <w:rPr>
          <w:rFonts w:eastAsiaTheme="minorEastAsia"/>
          <w:sz w:val="24"/>
          <w:szCs w:val="24"/>
        </w:rPr>
        <w:t xml:space="preserve"> ο συντελεστής α0=0.  Καθώς το πολυώνυμο είναι η ευθεία</w:t>
      </w:r>
    </w:p>
    <w:p w:rsidR="009B7C92" w:rsidRDefault="009B7C92" w:rsidP="009B7C92">
      <w:pPr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 xml:space="preserve">0+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*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</m:oMath>
      <w:r>
        <w:rPr>
          <w:rFonts w:eastAsiaTheme="minorEastAsia"/>
          <w:sz w:val="24"/>
          <w:szCs w:val="24"/>
        </w:rPr>
        <w:t xml:space="preserve">   χ0=0</w:t>
      </w:r>
    </w:p>
    <w:p w:rsidR="009B7C92" w:rsidRPr="003D7BBB" w:rsidRDefault="009B7C92" w:rsidP="009B7C9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Αχ=</w:t>
      </w:r>
      <w:r>
        <w:rPr>
          <w:rFonts w:eastAsiaTheme="minorEastAsia"/>
          <w:sz w:val="24"/>
          <w:szCs w:val="24"/>
          <w:lang w:val="en-US"/>
        </w:rPr>
        <w:t>b</w:t>
      </w:r>
      <w:r w:rsidRPr="00B375CE">
        <w:rPr>
          <w:rFonts w:eastAsiaTheme="minorEastAsia"/>
          <w:sz w:val="24"/>
          <w:szCs w:val="24"/>
          <w:lang w:val="en-US"/>
        </w:rPr>
        <w:sym w:font="Wingdings" w:char="F0F3"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Ax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b</m:t>
        </m:r>
      </m:oMath>
    </w:p>
    <w:p w:rsidR="009B7C92" w:rsidRPr="009B7C92" w:rsidRDefault="009B7C92" w:rsidP="009B7C92">
      <w:pPr>
        <w:rPr>
          <w:rFonts w:eastAsiaTheme="minorEastAsia"/>
          <w:sz w:val="24"/>
          <w:szCs w:val="24"/>
        </w:rPr>
      </w:pPr>
    </w:p>
    <w:p w:rsidR="009B7C92" w:rsidRDefault="009B7C92" w:rsidP="009B7C9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Άρα: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Α=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20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30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40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  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30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40</m:t>
                  </m:r>
                </m:e>
              </m:mr>
            </m:m>
          </m:e>
        </m:d>
      </m:oMath>
      <w:r>
        <w:rPr>
          <w:rFonts w:eastAsiaTheme="minorEastAsia"/>
          <w:sz w:val="24"/>
          <w:szCs w:val="24"/>
        </w:rPr>
        <w:t xml:space="preserve">     </w:t>
      </w:r>
      <m:oMath>
        <m:r>
          <w:rPr>
            <w:rFonts w:ascii="Cambria Math" w:eastAsiaTheme="minorEastAsia" w:hAnsi="Cambria Math"/>
            <w:sz w:val="24"/>
            <w:szCs w:val="24"/>
          </w:rPr>
          <m:t>b=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400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800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1300</m:t>
                </m:r>
              </m:e>
            </m:eqArr>
          </m:e>
        </m:d>
      </m:oMath>
    </w:p>
    <w:p w:rsidR="009B7C92" w:rsidRDefault="009B7C92" w:rsidP="009B7C92">
      <w:p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Α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Α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Τ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91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91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2901</m:t>
                  </m:r>
                </m:e>
              </m:mr>
            </m:m>
          </m:e>
        </m:d>
      </m:oMath>
      <w:r>
        <w:rPr>
          <w:rFonts w:eastAsiaTheme="minorEastAsia"/>
          <w:sz w:val="24"/>
          <w:szCs w:val="24"/>
        </w:rPr>
        <w:t xml:space="preserve">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Α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Τ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b=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2501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84001</m:t>
                </m:r>
              </m:e>
            </m:eqArr>
          </m:e>
        </m:d>
      </m:oMath>
    </w:p>
    <w:p w:rsidR="009B7C92" w:rsidRDefault="00492BA3" w:rsidP="009B7C92">
      <w:pPr>
        <w:rPr>
          <w:rFonts w:eastAsiaTheme="minorEastAsia"/>
          <w:sz w:val="24"/>
          <w:szCs w:val="24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91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91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2901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0</m:t>
                </m: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2501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84001</m:t>
                </m:r>
              </m:e>
            </m:eqArr>
          </m:e>
        </m:d>
      </m:oMath>
      <w:r w:rsidR="00795B7B" w:rsidRPr="00795B7B">
        <w:rPr>
          <w:rFonts w:eastAsiaTheme="minorEastAsia"/>
          <w:sz w:val="24"/>
          <w:szCs w:val="24"/>
        </w:rPr>
        <w:sym w:font="Wingdings" w:char="F0F3"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91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2901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0</m:t>
                </m: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2501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84001</m:t>
                </m:r>
              </m:e>
            </m:eqArr>
          </m:e>
        </m:d>
      </m:oMath>
      <w:r w:rsidR="00795B7B" w:rsidRPr="00795B7B">
        <w:rPr>
          <w:rFonts w:eastAsiaTheme="minorEastAsia"/>
          <w:sz w:val="24"/>
          <w:szCs w:val="24"/>
        </w:rPr>
        <w:sym w:font="Wingdings" w:char="F0F3"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0</m:t>
                </m: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28,956</m:t>
                </m: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</m:eqArr>
          </m:e>
        </m:d>
      </m:oMath>
    </w:p>
    <w:p w:rsidR="00795B7B" w:rsidRPr="003D7BBB" w:rsidRDefault="00795B7B" w:rsidP="009B7C9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‘Αρα σωστή απάντηση είναι η </w:t>
      </w:r>
      <w:r>
        <w:rPr>
          <w:rFonts w:eastAsiaTheme="minorEastAsia"/>
          <w:sz w:val="24"/>
          <w:szCs w:val="24"/>
          <w:lang w:val="en-US"/>
        </w:rPr>
        <w:t>C</w:t>
      </w:r>
      <w:r w:rsidRPr="00795B7B">
        <w:rPr>
          <w:rFonts w:eastAsiaTheme="minorEastAsia"/>
          <w:sz w:val="24"/>
          <w:szCs w:val="24"/>
        </w:rPr>
        <w:t>.</w:t>
      </w:r>
    </w:p>
    <w:p w:rsidR="004B6227" w:rsidRPr="003D7BBB" w:rsidRDefault="004B6227" w:rsidP="009B7C92">
      <w:pPr>
        <w:rPr>
          <w:rFonts w:eastAsiaTheme="minorEastAsia"/>
          <w:sz w:val="24"/>
          <w:szCs w:val="24"/>
        </w:rPr>
      </w:pPr>
    </w:p>
    <w:p w:rsidR="00B8605A" w:rsidRDefault="00B8605A" w:rsidP="009B7C92">
      <w:pPr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4.</w:t>
      </w:r>
    </w:p>
    <w:tbl>
      <w:tblPr>
        <w:tblStyle w:val="TableGrid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B8605A" w:rsidTr="00B8605A">
        <w:tc>
          <w:tcPr>
            <w:tcW w:w="1420" w:type="dxa"/>
          </w:tcPr>
          <w:p w:rsidR="00B8605A" w:rsidRDefault="00B8605A" w:rsidP="009B7C92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</w:p>
        </w:tc>
        <w:tc>
          <w:tcPr>
            <w:tcW w:w="1420" w:type="dxa"/>
          </w:tcPr>
          <w:p w:rsidR="00B8605A" w:rsidRDefault="00B8605A" w:rsidP="009B7C92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1</w:t>
            </w:r>
          </w:p>
        </w:tc>
        <w:tc>
          <w:tcPr>
            <w:tcW w:w="1420" w:type="dxa"/>
          </w:tcPr>
          <w:p w:rsidR="00B8605A" w:rsidRDefault="00B8605A" w:rsidP="009B7C92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10</w:t>
            </w:r>
          </w:p>
        </w:tc>
        <w:tc>
          <w:tcPr>
            <w:tcW w:w="1420" w:type="dxa"/>
          </w:tcPr>
          <w:p w:rsidR="00B8605A" w:rsidRDefault="00B8605A" w:rsidP="009B7C92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20</w:t>
            </w:r>
          </w:p>
        </w:tc>
        <w:tc>
          <w:tcPr>
            <w:tcW w:w="1421" w:type="dxa"/>
          </w:tcPr>
          <w:p w:rsidR="00B8605A" w:rsidRDefault="00B8605A" w:rsidP="009B7C92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30</w:t>
            </w:r>
          </w:p>
        </w:tc>
        <w:tc>
          <w:tcPr>
            <w:tcW w:w="1421" w:type="dxa"/>
          </w:tcPr>
          <w:p w:rsidR="00B8605A" w:rsidRDefault="00B8605A" w:rsidP="009B7C92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40</w:t>
            </w:r>
          </w:p>
        </w:tc>
      </w:tr>
      <w:tr w:rsidR="00B8605A" w:rsidTr="00B8605A">
        <w:tc>
          <w:tcPr>
            <w:tcW w:w="1420" w:type="dxa"/>
          </w:tcPr>
          <w:p w:rsidR="00B8605A" w:rsidRDefault="00B8605A" w:rsidP="009B7C92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y</w:t>
            </w:r>
          </w:p>
        </w:tc>
        <w:tc>
          <w:tcPr>
            <w:tcW w:w="1420" w:type="dxa"/>
          </w:tcPr>
          <w:p w:rsidR="00B8605A" w:rsidRDefault="00B8605A" w:rsidP="009B7C92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1</w:t>
            </w:r>
          </w:p>
        </w:tc>
        <w:tc>
          <w:tcPr>
            <w:tcW w:w="1420" w:type="dxa"/>
          </w:tcPr>
          <w:p w:rsidR="00B8605A" w:rsidRDefault="00B8605A" w:rsidP="009B7C92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20" w:type="dxa"/>
          </w:tcPr>
          <w:p w:rsidR="00B8605A" w:rsidRDefault="00B8605A" w:rsidP="009B7C92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400</w:t>
            </w:r>
          </w:p>
        </w:tc>
        <w:tc>
          <w:tcPr>
            <w:tcW w:w="1421" w:type="dxa"/>
          </w:tcPr>
          <w:p w:rsidR="00B8605A" w:rsidRDefault="00B8605A" w:rsidP="009B7C92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600</w:t>
            </w:r>
          </w:p>
        </w:tc>
        <w:tc>
          <w:tcPr>
            <w:tcW w:w="1421" w:type="dxa"/>
          </w:tcPr>
          <w:p w:rsidR="00B8605A" w:rsidRDefault="00B8605A" w:rsidP="009B7C92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1200</w:t>
            </w:r>
          </w:p>
        </w:tc>
      </w:tr>
    </w:tbl>
    <w:p w:rsidR="00B8605A" w:rsidRPr="00B8605A" w:rsidRDefault="00B8605A" w:rsidP="009B7C9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  <w:lang w:val="en-US"/>
        </w:rPr>
        <w:t>To</w:t>
      </w:r>
      <w:r w:rsidRPr="00B8605A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γραμμικό πολυώνυμο που προσεγγίζει τα δεδομένα:</w:t>
      </w:r>
    </w:p>
    <w:p w:rsidR="00B8605A" w:rsidRDefault="00B8605A" w:rsidP="00B8605A">
      <w:pPr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  <w:lang w:val="en-US"/>
            </w:rPr>
            <m:t>y=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*x</m:t>
          </m:r>
        </m:oMath>
      </m:oMathPara>
    </w:p>
    <w:p w:rsidR="00B8605A" w:rsidRPr="00B8605A" w:rsidRDefault="00B8605A" w:rsidP="00B8605A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Αχ=</w:t>
      </w:r>
      <w:r>
        <w:rPr>
          <w:rFonts w:eastAsiaTheme="minorEastAsia"/>
          <w:sz w:val="24"/>
          <w:szCs w:val="24"/>
          <w:lang w:val="en-US"/>
        </w:rPr>
        <w:t>b</w:t>
      </w:r>
      <w:r w:rsidRPr="00B375CE">
        <w:rPr>
          <w:rFonts w:eastAsiaTheme="minorEastAsia"/>
          <w:sz w:val="24"/>
          <w:szCs w:val="24"/>
          <w:lang w:val="en-US"/>
        </w:rPr>
        <w:sym w:font="Wingdings" w:char="F0F3"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Ax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b</m:t>
        </m:r>
      </m:oMath>
    </w:p>
    <w:p w:rsidR="009B7C92" w:rsidRDefault="00B8605A" w:rsidP="00303F69">
      <w:p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Α=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30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40</m:t>
                  </m:r>
                </m:e>
              </m:mr>
            </m:m>
          </m:e>
        </m:d>
      </m:oMath>
      <w:r>
        <w:rPr>
          <w:rFonts w:eastAsiaTheme="minorEastAsia"/>
          <w:sz w:val="24"/>
          <w:szCs w:val="24"/>
        </w:rPr>
        <w:t xml:space="preserve"> </w:t>
      </w:r>
      <w:r w:rsidR="00C80EA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Α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Τ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5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20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30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40</m:t>
                  </m:r>
                </m:e>
              </m:mr>
            </m:m>
          </m:e>
        </m:d>
      </m:oMath>
      <w:r w:rsidR="00C80EA3">
        <w:rPr>
          <w:rFonts w:eastAsiaTheme="minorEastAsia"/>
          <w:sz w:val="24"/>
          <w:szCs w:val="24"/>
        </w:rPr>
        <w:t xml:space="preserve">   </w:t>
      </w:r>
      <m:oMath>
        <m:r>
          <w:rPr>
            <w:rFonts w:ascii="Cambria Math" w:eastAsiaTheme="minorEastAsia" w:hAnsi="Cambria Math"/>
            <w:sz w:val="24"/>
            <w:szCs w:val="24"/>
          </w:rPr>
          <m:t>b=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100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400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600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1200</m:t>
                </m:r>
              </m:e>
            </m:eqArr>
          </m:e>
        </m:d>
      </m:oMath>
      <w:r w:rsidR="00C80EA3">
        <w:rPr>
          <w:rFonts w:eastAsiaTheme="minorEastAsia"/>
          <w:sz w:val="24"/>
          <w:szCs w:val="24"/>
        </w:rPr>
        <w:t xml:space="preserve"> </w:t>
      </w:r>
      <w:r w:rsidR="00B5298F"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Α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Τ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Α=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101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101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3001</m:t>
                  </m:r>
                </m:e>
              </m:mr>
            </m:m>
          </m:e>
        </m:d>
      </m:oMath>
    </w:p>
    <w:p w:rsidR="00B5298F" w:rsidRDefault="00B5298F" w:rsidP="00303F69">
      <w:pPr>
        <w:rPr>
          <w:rFonts w:eastAsiaTheme="minorEastAsia"/>
          <w:sz w:val="24"/>
          <w:szCs w:val="24"/>
        </w:rPr>
      </w:pPr>
    </w:p>
    <w:p w:rsidR="00B5298F" w:rsidRDefault="00492BA3" w:rsidP="00303F69">
      <w:pPr>
        <w:rPr>
          <w:rFonts w:eastAsiaTheme="minorEastAsia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Α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Τ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b=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2301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75001</m:t>
                  </m:r>
                </m:e>
              </m:eqArr>
            </m:e>
          </m:d>
        </m:oMath>
      </m:oMathPara>
    </w:p>
    <w:p w:rsidR="00B5298F" w:rsidRDefault="00492BA3" w:rsidP="00303F69">
      <w:pPr>
        <w:rPr>
          <w:rFonts w:eastAsiaTheme="minorEastAsia"/>
          <w:sz w:val="24"/>
          <w:szCs w:val="24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101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101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3001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2301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75001</m:t>
                </m:r>
              </m:e>
            </m:eqArr>
          </m:e>
        </m:d>
      </m:oMath>
      <w:r w:rsidR="00B5298F" w:rsidRPr="00B5298F">
        <w:rPr>
          <w:rFonts w:eastAsiaTheme="minorEastAsia"/>
          <w:sz w:val="24"/>
          <w:szCs w:val="24"/>
        </w:rPr>
        <w:sym w:font="Wingdings" w:char="F0F3"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-139,425</m:t>
                </m: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29.684</m:t>
                </m: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</m:eqArr>
          </m:e>
        </m:d>
      </m:oMath>
    </w:p>
    <w:p w:rsidR="003C3E17" w:rsidRPr="003C3E17" w:rsidRDefault="003C3E17" w:rsidP="00303F6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Αρα σωστή απάντηση ειναι η </w:t>
      </w:r>
      <w:r>
        <w:rPr>
          <w:rFonts w:eastAsiaTheme="minorEastAsia"/>
          <w:sz w:val="24"/>
          <w:szCs w:val="24"/>
          <w:lang w:val="en-US"/>
        </w:rPr>
        <w:t>C</w:t>
      </w:r>
      <w:r>
        <w:rPr>
          <w:rFonts w:eastAsiaTheme="minorEastAsia"/>
          <w:sz w:val="24"/>
          <w:szCs w:val="24"/>
        </w:rPr>
        <w:t>.</w:t>
      </w:r>
    </w:p>
    <w:p w:rsidR="00C80EA3" w:rsidRDefault="003D7BBB" w:rsidP="00303F69">
      <w:pPr>
        <w:rPr>
          <w:rFonts w:eastAsiaTheme="minorEastAsia"/>
          <w:sz w:val="24"/>
          <w:szCs w:val="24"/>
        </w:rPr>
      </w:pPr>
      <w:r w:rsidRPr="003D7BBB">
        <w:rPr>
          <w:rFonts w:eastAsiaTheme="minorEastAsia"/>
          <w:sz w:val="24"/>
          <w:szCs w:val="24"/>
        </w:rPr>
        <w:t>5.</w:t>
      </w:r>
    </w:p>
    <w:p w:rsidR="00F16B10" w:rsidRPr="003D7BBB" w:rsidRDefault="00F16B10" w:rsidP="00303F6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Α.</w:t>
      </w:r>
    </w:p>
    <w:p w:rsidR="003D7BBB" w:rsidRPr="005A32DB" w:rsidRDefault="003D7BBB" w:rsidP="00303F69">
      <w:pPr>
        <w:rPr>
          <w:rFonts w:eastAsiaTheme="minorEastAsia"/>
          <w:sz w:val="24"/>
          <w:szCs w:val="24"/>
        </w:rPr>
      </w:pPr>
      <w:r w:rsidRPr="003D7BBB">
        <w:rPr>
          <w:rFonts w:eastAsiaTheme="minorEastAsia"/>
          <w:sz w:val="24"/>
          <w:szCs w:val="24"/>
        </w:rPr>
        <w:t>Πρ</w:t>
      </w:r>
      <w:r>
        <w:rPr>
          <w:rFonts w:eastAsiaTheme="minorEastAsia"/>
          <w:sz w:val="24"/>
          <w:szCs w:val="24"/>
        </w:rPr>
        <w:t xml:space="preserve">έπει να ελαχιστοποιήσουμε τη ποσότητα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sup>
          <m:e>
            <m:r>
              <w:rPr>
                <w:rFonts w:ascii="Cambria Math" w:eastAsiaTheme="minorEastAsia" w:hAnsi="Cambria Math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sub>
            </m:sSub>
          </m:e>
        </m:nary>
        <m:r>
          <w:rPr>
            <w:rFonts w:ascii="Cambria Math" w:eastAsiaTheme="minorEastAsia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5A32DB" w:rsidRPr="005A32DB" w:rsidRDefault="005A32DB" w:rsidP="00B375CE">
      <w:pPr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</w:rPr>
        <w:t>Συνθήκες ελαχιστοποίησης:</w:t>
      </w:r>
    </w:p>
    <w:p w:rsidR="001A1AB4" w:rsidRPr="005A32DB" w:rsidRDefault="00492BA3" w:rsidP="00B375CE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r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=-2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(</m:t>
              </m:r>
            </m:e>
          </m:nary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)=0=&gt;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r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(</m:t>
              </m:r>
            </m:e>
          </m:nary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)=0(1)</m:t>
          </m:r>
        </m:oMath>
      </m:oMathPara>
    </w:p>
    <w:p w:rsidR="005A32DB" w:rsidRDefault="00492BA3" w:rsidP="005A32DB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r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sub>
              </m:sSub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=-2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sup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(</m:t>
              </m:r>
            </m:e>
          </m:nary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)=0=&gt;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r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sub>
              </m:sSub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sup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(</m:t>
              </m:r>
            </m:e>
          </m:nary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)=0(2)</m:t>
          </m:r>
        </m:oMath>
      </m:oMathPara>
    </w:p>
    <w:p w:rsidR="001A1AB4" w:rsidRDefault="005B7724" w:rsidP="00B375C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Απο την (1):</w:t>
      </w:r>
    </w:p>
    <w:p w:rsidR="005B7724" w:rsidRDefault="00492BA3" w:rsidP="00B375CE">
      <w:pPr>
        <w:rPr>
          <w:rFonts w:eastAsiaTheme="minorEastAsia"/>
          <w:sz w:val="24"/>
          <w:szCs w:val="24"/>
          <w:lang w:val="en-US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e>
          </m:nary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sub>
          </m:sSub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nary>
        </m:oMath>
      </m:oMathPara>
    </w:p>
    <w:p w:rsidR="005B7724" w:rsidRDefault="005B7724" w:rsidP="00B375C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Απο την (2):</w:t>
      </w:r>
    </w:p>
    <w:p w:rsidR="008F7837" w:rsidRDefault="00492BA3" w:rsidP="008F7837">
      <w:pPr>
        <w:rPr>
          <w:rFonts w:eastAsiaTheme="minorEastAsia"/>
          <w:sz w:val="24"/>
          <w:szCs w:val="24"/>
          <w:lang w:val="en-US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sub>
          </m:sSub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sup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e>
          </m:nary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i</m:t>
                  </m:r>
                </m:sub>
              </m:sSub>
            </m:e>
          </m:nary>
        </m:oMath>
      </m:oMathPara>
    </w:p>
    <w:p w:rsidR="005B7724" w:rsidRDefault="008F7837" w:rsidP="00B375C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Απο τις σχέσεις αυτες δημιουργειται ο πινακας:</w:t>
      </w:r>
    </w:p>
    <w:p w:rsidR="008F7837" w:rsidRDefault="00492BA3" w:rsidP="00B375CE">
      <w:pPr>
        <w:rPr>
          <w:rFonts w:eastAsiaTheme="minorEastAsia"/>
          <w:sz w:val="24"/>
          <w:szCs w:val="24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</m:e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</m:t>
                        </m:r>
                      </m:sup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e>
                    </m:nary>
                  </m:e>
                </m:mr>
                <m:m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</m:t>
                        </m:r>
                      </m:sup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nary>
                  </m:e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0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eqAr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qArrPr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nary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i</m:t>
                      </m:r>
                    </m:sub>
                  </m:sSub>
                </m:e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</m:e>
                  </m:nary>
                </m:e>
              </m:eqArr>
            </m:e>
          </m:d>
        </m:oMath>
      </m:oMathPara>
    </w:p>
    <w:p w:rsidR="00F16B10" w:rsidRDefault="00F16B10" w:rsidP="00B375C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Ο πίνακας αυτος είναι γραμμικά ανεξάρτητος.Επιλύνοντας το σύστημα βρίσκουμε τους συντελεστές του γρμμικού πολυωνύμου όπου το σφάλμα ελαχιστοποιείται.</w:t>
      </w:r>
    </w:p>
    <w:p w:rsidR="00F16B10" w:rsidRDefault="00F16B10" w:rsidP="00B375C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Β.</w:t>
      </w:r>
    </w:p>
    <w:p w:rsidR="00F16B10" w:rsidRDefault="002250A4" w:rsidP="00B375CE">
      <w:pPr>
        <w:rPr>
          <w:rFonts w:eastAsiaTheme="minorEastAsia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x,y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sup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)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</m:oMath>
      </m:oMathPara>
    </w:p>
    <w:p w:rsidR="00E02DE7" w:rsidRDefault="00492BA3" w:rsidP="00B375CE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∂f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∂x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=2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(-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)</m:t>
          </m:r>
        </m:oMath>
      </m:oMathPara>
    </w:p>
    <w:p w:rsidR="00E02DE7" w:rsidRDefault="00492BA3" w:rsidP="00E02DE7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∂f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∂y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=2</m:t>
          </m:r>
          <m:r>
            <w:rPr>
              <w:rFonts w:ascii="Cambria Math" w:eastAsiaTheme="minorEastAsia" w:hAnsi="Cambria Math"/>
              <w:sz w:val="24"/>
              <w:szCs w:val="24"/>
            </w:rPr>
            <m:t>(-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)</m:t>
          </m:r>
        </m:oMath>
      </m:oMathPara>
    </w:p>
    <w:p w:rsidR="00E02DE7" w:rsidRDefault="00492BA3" w:rsidP="00E02DE7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=2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a1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</m:oMath>
      </m:oMathPara>
    </w:p>
    <w:p w:rsidR="00E02DE7" w:rsidRPr="00E02DE7" w:rsidRDefault="00492BA3" w:rsidP="00E02DE7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=2</m:t>
          </m:r>
        </m:oMath>
      </m:oMathPara>
    </w:p>
    <w:p w:rsidR="00E02DE7" w:rsidRDefault="00492BA3" w:rsidP="00B375CE">
      <w:pPr>
        <w:rPr>
          <w:rFonts w:eastAsiaTheme="minorEastAsia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∂x∂y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=-2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</m:oMath>
      </m:oMathPara>
    </w:p>
    <w:p w:rsidR="001F684F" w:rsidRPr="00CB080C" w:rsidRDefault="001F684F" w:rsidP="00B375CE">
      <w:pPr>
        <w:rPr>
          <w:rFonts w:eastAsiaTheme="minorEastAsia"/>
          <w:i/>
          <w:sz w:val="24"/>
          <w:szCs w:val="24"/>
        </w:rPr>
      </w:pPr>
      <w:r>
        <w:rPr>
          <w:rFonts w:eastAsiaTheme="minorEastAsia"/>
          <w:sz w:val="24"/>
          <w:szCs w:val="24"/>
          <w:lang w:val="en-US"/>
        </w:rPr>
        <w:lastRenderedPageBreak/>
        <w:t>A</w:t>
      </w:r>
      <w:r>
        <w:rPr>
          <w:rFonts w:eastAsiaTheme="minorEastAsia"/>
          <w:sz w:val="24"/>
          <w:szCs w:val="24"/>
        </w:rPr>
        <w:t>ρα: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 xml:space="preserve"> </m:t>
        </m:r>
      </m:oMath>
    </w:p>
    <w:p w:rsidR="00CB080C" w:rsidRPr="00CB080C" w:rsidRDefault="00492BA3" w:rsidP="00B375CE">
      <w:pPr>
        <w:rPr>
          <w:rFonts w:eastAsiaTheme="minorEastAsia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f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∂x∂y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)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=2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a1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2-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(-2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)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=4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a1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4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a1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=8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a1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&gt;0</m:t>
          </m:r>
        </m:oMath>
      </m:oMathPara>
    </w:p>
    <w:p w:rsidR="001F684F" w:rsidRDefault="00CB080C" w:rsidP="00B375C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Επισης:</w:t>
      </w:r>
    </w:p>
    <w:p w:rsidR="00CB080C" w:rsidRDefault="00492BA3" w:rsidP="00B375CE">
      <w:pPr>
        <w:rPr>
          <w:rFonts w:eastAsiaTheme="minorEastAsia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 xml:space="preserve">&gt;0   και    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f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&gt;0</m:t>
          </m:r>
        </m:oMath>
      </m:oMathPara>
    </w:p>
    <w:p w:rsidR="00CB080C" w:rsidRDefault="00CB080C" w:rsidP="00B375C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Αρα η </w:t>
      </w:r>
    </w:p>
    <w:p w:rsidR="00CB080C" w:rsidRDefault="004461D4" w:rsidP="00B375CE">
      <w:pPr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f(x,y)</m:t>
          </m:r>
          <m:r>
            <w:rPr>
              <w:rFonts w:ascii="Cambria Math" w:eastAsiaTheme="minorEastAsia" w:hAnsi="Cambria Math"/>
              <w:sz w:val="24"/>
              <w:szCs w:val="24"/>
            </w:rPr>
            <m:t>=(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)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</m:oMath>
      </m:oMathPara>
    </w:p>
    <w:p w:rsidR="00CB080C" w:rsidRDefault="00CB080C" w:rsidP="00B375C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Παρουσιάζει ελάχιστο.</w:t>
      </w:r>
    </w:p>
    <w:p w:rsidR="00CB080C" w:rsidRDefault="00CB080C" w:rsidP="00B375C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Γ.</w:t>
      </w:r>
    </w:p>
    <w:p w:rsidR="00CB080C" w:rsidRPr="004461D4" w:rsidRDefault="004461D4" w:rsidP="00B375C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Στο συγκεκριμενο παράδειγμα </w:t>
      </w:r>
      <w:r>
        <w:rPr>
          <w:rFonts w:eastAsiaTheme="minorEastAsia"/>
          <w:sz w:val="24"/>
          <w:szCs w:val="24"/>
          <w:lang w:val="en-US"/>
        </w:rPr>
        <w:t>o</w:t>
      </w:r>
      <w:r>
        <w:rPr>
          <w:rFonts w:eastAsiaTheme="minorEastAsia"/>
          <w:sz w:val="24"/>
          <w:szCs w:val="24"/>
        </w:rPr>
        <w:t>ι στήλες του</w:t>
      </w:r>
      <w:r w:rsidRPr="004461D4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πίνακα ειναι γραμμικά ανεξάρτητες άρα το πρόβλημα των ελαχίστων τετραγώνων έχει μοναδική λυση.Αν όμως  δεν ηταν γραμμικά ανεξάρτητες, το πρόβλημα δεν θα είχε μοναδική λύση.  </w:t>
      </w:r>
    </w:p>
    <w:p w:rsidR="00CB080C" w:rsidRDefault="00CB080C" w:rsidP="00B375CE">
      <w:pPr>
        <w:rPr>
          <w:rFonts w:eastAsiaTheme="minorEastAsia"/>
          <w:sz w:val="24"/>
          <w:szCs w:val="24"/>
        </w:rPr>
      </w:pPr>
    </w:p>
    <w:p w:rsidR="00381AF5" w:rsidRDefault="00381AF5" w:rsidP="00B375CE">
      <w:pPr>
        <w:rPr>
          <w:rFonts w:eastAsiaTheme="minorEastAsia"/>
          <w:sz w:val="24"/>
          <w:szCs w:val="24"/>
        </w:rPr>
      </w:pPr>
    </w:p>
    <w:p w:rsidR="00381AF5" w:rsidRDefault="00381AF5" w:rsidP="00B375CE">
      <w:pPr>
        <w:rPr>
          <w:rFonts w:eastAsiaTheme="minorEastAsia"/>
          <w:sz w:val="24"/>
          <w:szCs w:val="24"/>
        </w:rPr>
      </w:pPr>
    </w:p>
    <w:p w:rsidR="00381AF5" w:rsidRDefault="00381AF5" w:rsidP="00B375CE">
      <w:pPr>
        <w:rPr>
          <w:rFonts w:eastAsiaTheme="minorEastAsia"/>
          <w:sz w:val="24"/>
          <w:szCs w:val="24"/>
        </w:rPr>
      </w:pPr>
    </w:p>
    <w:p w:rsidR="00381AF5" w:rsidRDefault="00381AF5" w:rsidP="00B375C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6.</w:t>
      </w:r>
    </w:p>
    <w:tbl>
      <w:tblPr>
        <w:tblStyle w:val="TableGrid"/>
        <w:tblW w:w="0" w:type="auto"/>
        <w:tblLook w:val="04A0"/>
      </w:tblPr>
      <w:tblGrid>
        <w:gridCol w:w="944"/>
        <w:gridCol w:w="944"/>
      </w:tblGrid>
      <w:tr w:rsidR="000F12CB" w:rsidTr="000F12CB">
        <w:trPr>
          <w:trHeight w:val="297"/>
        </w:trPr>
        <w:tc>
          <w:tcPr>
            <w:tcW w:w="944" w:type="dxa"/>
          </w:tcPr>
          <w:p w:rsidR="000F12CB" w:rsidRDefault="000F12CB" w:rsidP="00B375CE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</w:t>
            </w:r>
            <w:r>
              <w:rPr>
                <w:rFonts w:eastAsiaTheme="minorEastAsia"/>
                <w:sz w:val="24"/>
                <w:szCs w:val="24"/>
              </w:rPr>
              <w:t xml:space="preserve">                  </w:t>
            </w:r>
          </w:p>
        </w:tc>
        <w:tc>
          <w:tcPr>
            <w:tcW w:w="944" w:type="dxa"/>
          </w:tcPr>
          <w:p w:rsidR="000F12CB" w:rsidRPr="000F12CB" w:rsidRDefault="000F12CB" w:rsidP="00B375C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Y</w:t>
            </w:r>
          </w:p>
        </w:tc>
      </w:tr>
      <w:tr w:rsidR="000F12CB" w:rsidTr="000F12CB">
        <w:trPr>
          <w:trHeight w:val="282"/>
        </w:trPr>
        <w:tc>
          <w:tcPr>
            <w:tcW w:w="944" w:type="dxa"/>
          </w:tcPr>
          <w:p w:rsidR="000F12CB" w:rsidRPr="000F12CB" w:rsidRDefault="000F12CB" w:rsidP="00B375C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2</w:t>
            </w:r>
          </w:p>
        </w:tc>
        <w:tc>
          <w:tcPr>
            <w:tcW w:w="944" w:type="dxa"/>
          </w:tcPr>
          <w:p w:rsidR="000F12CB" w:rsidRPr="000F12CB" w:rsidRDefault="000F12CB" w:rsidP="00B375C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4</w:t>
            </w:r>
          </w:p>
        </w:tc>
      </w:tr>
      <w:tr w:rsidR="000F12CB" w:rsidTr="000F12CB">
        <w:trPr>
          <w:trHeight w:val="282"/>
        </w:trPr>
        <w:tc>
          <w:tcPr>
            <w:tcW w:w="944" w:type="dxa"/>
          </w:tcPr>
          <w:p w:rsidR="000F12CB" w:rsidRPr="000F12CB" w:rsidRDefault="000F12CB" w:rsidP="00B375C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3</w:t>
            </w:r>
          </w:p>
        </w:tc>
        <w:tc>
          <w:tcPr>
            <w:tcW w:w="944" w:type="dxa"/>
          </w:tcPr>
          <w:p w:rsidR="000F12CB" w:rsidRPr="000F12CB" w:rsidRDefault="000F12CB" w:rsidP="00B375C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6</w:t>
            </w:r>
          </w:p>
        </w:tc>
      </w:tr>
      <w:tr w:rsidR="000F12CB" w:rsidTr="000F12CB">
        <w:trPr>
          <w:trHeight w:val="282"/>
        </w:trPr>
        <w:tc>
          <w:tcPr>
            <w:tcW w:w="944" w:type="dxa"/>
          </w:tcPr>
          <w:p w:rsidR="000F12CB" w:rsidRPr="000F12CB" w:rsidRDefault="000F12CB" w:rsidP="00B375C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2</w:t>
            </w:r>
          </w:p>
        </w:tc>
        <w:tc>
          <w:tcPr>
            <w:tcW w:w="944" w:type="dxa"/>
          </w:tcPr>
          <w:p w:rsidR="000F12CB" w:rsidRPr="000F12CB" w:rsidRDefault="000F12CB" w:rsidP="00B375C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6</w:t>
            </w:r>
          </w:p>
        </w:tc>
      </w:tr>
      <w:tr w:rsidR="000F12CB" w:rsidTr="000F12CB">
        <w:trPr>
          <w:trHeight w:val="297"/>
        </w:trPr>
        <w:tc>
          <w:tcPr>
            <w:tcW w:w="944" w:type="dxa"/>
          </w:tcPr>
          <w:p w:rsidR="000F12CB" w:rsidRPr="000F12CB" w:rsidRDefault="000F12CB" w:rsidP="00B375C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3</w:t>
            </w:r>
          </w:p>
        </w:tc>
        <w:tc>
          <w:tcPr>
            <w:tcW w:w="944" w:type="dxa"/>
          </w:tcPr>
          <w:p w:rsidR="000F12CB" w:rsidRPr="000F12CB" w:rsidRDefault="000F12CB" w:rsidP="00B375C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8</w:t>
            </w:r>
          </w:p>
        </w:tc>
      </w:tr>
    </w:tbl>
    <w:p w:rsidR="000F12CB" w:rsidRDefault="000F12CB" w:rsidP="00B375CE">
      <w:pPr>
        <w:rPr>
          <w:rFonts w:eastAsiaTheme="minorEastAsia"/>
          <w:sz w:val="24"/>
          <w:szCs w:val="24"/>
          <w:lang w:val="en-US"/>
        </w:rPr>
      </w:pPr>
    </w:p>
    <w:p w:rsidR="000F12CB" w:rsidRDefault="000F12CB" w:rsidP="00B375CE">
      <w:pPr>
        <w:rPr>
          <w:rFonts w:eastAsiaTheme="minorEastAsia"/>
          <w:sz w:val="24"/>
          <w:szCs w:val="24"/>
          <w:lang w:val="en-US"/>
        </w:rPr>
      </w:pPr>
    </w:p>
    <w:p w:rsidR="000F12CB" w:rsidRDefault="000F12CB" w:rsidP="00B375CE">
      <w:pPr>
        <w:rPr>
          <w:rFonts w:eastAsiaTheme="minorEastAsia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A=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 xml:space="preserve">  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T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3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 xml:space="preserve">   b=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6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6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8</m:t>
                  </m:r>
                </m:e>
              </m:eqArr>
            </m:e>
          </m:d>
        </m:oMath>
      </m:oMathPara>
    </w:p>
    <w:p w:rsidR="009152DC" w:rsidRPr="000F12CB" w:rsidRDefault="009152DC" w:rsidP="00B375CE">
      <w:pPr>
        <w:rPr>
          <w:rFonts w:eastAsiaTheme="minorEastAsia"/>
          <w:sz w:val="24"/>
          <w:szCs w:val="24"/>
          <w:lang w:val="en-US"/>
        </w:rPr>
      </w:pPr>
    </w:p>
    <w:p w:rsidR="00B9775E" w:rsidRPr="00B9775E" w:rsidRDefault="00CB080C" w:rsidP="00B9775E">
      <w:pPr>
        <w:rPr>
          <w:rFonts w:eastAsiaTheme="minorEastAsia"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 xml:space="preserve"> </w:t>
      </w:r>
      <w:r w:rsidR="00B9775E">
        <w:rPr>
          <w:rFonts w:eastAsiaTheme="minorEastAsia"/>
          <w:sz w:val="24"/>
          <w:szCs w:val="24"/>
        </w:rPr>
        <w:t>Αχ=</w:t>
      </w:r>
      <w:r w:rsidR="00B9775E">
        <w:rPr>
          <w:rFonts w:eastAsiaTheme="minorEastAsia"/>
          <w:sz w:val="24"/>
          <w:szCs w:val="24"/>
          <w:lang w:val="en-US"/>
        </w:rPr>
        <w:t>b</w:t>
      </w:r>
      <w:r w:rsidR="00B9775E" w:rsidRPr="00B375CE">
        <w:rPr>
          <w:rFonts w:eastAsiaTheme="minorEastAsia"/>
          <w:sz w:val="24"/>
          <w:szCs w:val="24"/>
          <w:lang w:val="en-US"/>
        </w:rPr>
        <w:sym w:font="Wingdings" w:char="F0F3"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Ax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b</m:t>
        </m:r>
      </m:oMath>
      <w:r w:rsidR="00B9775E" w:rsidRPr="00B9775E">
        <w:rPr>
          <w:rFonts w:eastAsiaTheme="minorEastAsia"/>
          <w:sz w:val="24"/>
          <w:szCs w:val="24"/>
        </w:rPr>
        <w:t xml:space="preserve">  </w:t>
      </w:r>
      <w:r w:rsidR="00B9775E">
        <w:rPr>
          <w:rFonts w:eastAsiaTheme="minorEastAsia"/>
          <w:sz w:val="24"/>
          <w:szCs w:val="24"/>
        </w:rPr>
        <w:t>αρα:</w:t>
      </w:r>
    </w:p>
    <w:p w:rsidR="00B9775E" w:rsidRPr="00B9775E" w:rsidRDefault="00492BA3" w:rsidP="00B9775E">
      <w:pPr>
        <w:rPr>
          <w:rFonts w:eastAsiaTheme="minorEastAsia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T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Α=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10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26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 xml:space="preserve">                 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T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b=</m:t>
          </m:r>
          <m: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24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62</m:t>
                  </m:r>
                </m:e>
              </m:eqArr>
            </m:e>
          </m:d>
        </m:oMath>
      </m:oMathPara>
    </w:p>
    <w:p w:rsidR="00B9775E" w:rsidRDefault="00492BA3" w:rsidP="00B375CE">
      <w:pPr>
        <w:rPr>
          <w:rFonts w:eastAsiaTheme="minorEastAsia"/>
          <w:i/>
          <w:sz w:val="24"/>
          <w:szCs w:val="24"/>
          <w:lang w:val="en-US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10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26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sub>
                </m:sSub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24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62</m:t>
                </m:r>
              </m:e>
            </m:eqArr>
          </m:e>
        </m:d>
      </m:oMath>
      <w:r w:rsidR="00B9775E" w:rsidRPr="00B9775E">
        <w:rPr>
          <w:rFonts w:eastAsiaTheme="minorEastAsia"/>
          <w:i/>
          <w:sz w:val="24"/>
          <w:szCs w:val="24"/>
          <w:lang w:val="en-US"/>
        </w:rPr>
        <w:sym w:font="Wingdings" w:char="F0F3"/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sub>
                </m:sSub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e>
            </m:eqArr>
          </m:e>
        </m:d>
      </m:oMath>
    </w:p>
    <w:p w:rsidR="00CC122E" w:rsidRPr="00CC122E" w:rsidRDefault="00CC122E" w:rsidP="00B375C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Άρα το γραμμικό πολυώνυμο θα είναι:</w:t>
      </w:r>
    </w:p>
    <w:p w:rsidR="00CB080C" w:rsidRPr="007770DB" w:rsidRDefault="00B9775E" w:rsidP="00B9775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  <w:lang w:val="en-US"/>
        </w:rPr>
        <w:t>Y</w:t>
      </w:r>
      <w:r w:rsidRPr="007770DB">
        <w:rPr>
          <w:rFonts w:eastAsiaTheme="minorEastAsia"/>
          <w:sz w:val="24"/>
          <w:szCs w:val="24"/>
        </w:rPr>
        <w:t>=1+2</w:t>
      </w:r>
      <w:r>
        <w:rPr>
          <w:rFonts w:eastAsiaTheme="minorEastAsia"/>
          <w:sz w:val="24"/>
          <w:szCs w:val="24"/>
          <w:lang w:val="en-US"/>
        </w:rPr>
        <w:t>x</w:t>
      </w:r>
      <w:r w:rsidRPr="007770DB">
        <w:rPr>
          <w:rFonts w:eastAsiaTheme="minorEastAsia"/>
          <w:sz w:val="24"/>
          <w:szCs w:val="24"/>
        </w:rPr>
        <w:t>.</w:t>
      </w:r>
    </w:p>
    <w:p w:rsidR="00B9775E" w:rsidRPr="007770DB" w:rsidRDefault="00B9775E" w:rsidP="00B9775E">
      <w:pPr>
        <w:rPr>
          <w:rFonts w:eastAsiaTheme="minorEastAsia"/>
          <w:sz w:val="24"/>
          <w:szCs w:val="24"/>
        </w:rPr>
      </w:pPr>
    </w:p>
    <w:p w:rsidR="00B9775E" w:rsidRPr="007770DB" w:rsidRDefault="00B9775E" w:rsidP="00B9775E">
      <w:pPr>
        <w:rPr>
          <w:rFonts w:eastAsiaTheme="minorEastAsia"/>
          <w:sz w:val="24"/>
          <w:szCs w:val="24"/>
        </w:rPr>
      </w:pPr>
    </w:p>
    <w:p w:rsidR="00B9775E" w:rsidRPr="007770DB" w:rsidRDefault="00B9775E" w:rsidP="00B9775E">
      <w:pPr>
        <w:rPr>
          <w:rFonts w:eastAsiaTheme="minorEastAsia"/>
          <w:sz w:val="24"/>
          <w:szCs w:val="24"/>
        </w:rPr>
      </w:pPr>
    </w:p>
    <w:p w:rsidR="00B9775E" w:rsidRDefault="00B9775E" w:rsidP="00B9775E">
      <w:pPr>
        <w:rPr>
          <w:rFonts w:eastAsiaTheme="minorEastAsia"/>
          <w:sz w:val="24"/>
          <w:szCs w:val="24"/>
        </w:rPr>
      </w:pPr>
      <w:r w:rsidRPr="00B9775E">
        <w:rPr>
          <w:rFonts w:eastAsiaTheme="minorEastAsia"/>
          <w:sz w:val="24"/>
          <w:szCs w:val="24"/>
        </w:rPr>
        <w:t xml:space="preserve">7.     </w:t>
      </w:r>
      <w:r>
        <w:rPr>
          <w:rFonts w:eastAsiaTheme="minorEastAsia"/>
          <w:sz w:val="24"/>
          <w:szCs w:val="24"/>
        </w:rPr>
        <w:t>Λογαριθμίζοντας και στα δυο μέλη έχουμε το Β.</w:t>
      </w:r>
    </w:p>
    <w:p w:rsidR="00B9775E" w:rsidRDefault="00B9775E" w:rsidP="00B9775E">
      <w:pPr>
        <w:rPr>
          <w:rFonts w:eastAsiaTheme="minorEastAsia"/>
          <w:sz w:val="24"/>
          <w:szCs w:val="24"/>
        </w:rPr>
      </w:pPr>
    </w:p>
    <w:p w:rsidR="00B9775E" w:rsidRDefault="00B9775E" w:rsidP="00B9775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8.</w:t>
      </w:r>
    </w:p>
    <w:p w:rsidR="00B9775E" w:rsidRDefault="00B9775E" w:rsidP="00B9775E">
      <w:pPr>
        <w:rPr>
          <w:rFonts w:eastAsiaTheme="minorEastAsia"/>
          <w:sz w:val="24"/>
          <w:szCs w:val="24"/>
        </w:rPr>
      </w:pPr>
    </w:p>
    <w:p w:rsidR="00B9775E" w:rsidRDefault="00CC122E" w:rsidP="00B9775E">
      <w:pPr>
        <w:rPr>
          <w:rFonts w:eastAsiaTheme="minorEastAsia"/>
          <w:sz w:val="24"/>
          <w:szCs w:val="24"/>
          <w:lang w:val="en-US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F=a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b</m:t>
            </m:r>
          </m:sup>
        </m:sSup>
      </m:oMath>
      <w:r w:rsidRPr="00CC122E">
        <w:rPr>
          <w:rFonts w:eastAsiaTheme="minorEastAsia"/>
          <w:sz w:val="24"/>
          <w:szCs w:val="24"/>
          <w:lang w:val="en-US"/>
        </w:rPr>
        <w:sym w:font="Wingdings" w:char="F0F3"/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l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F=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ln⁡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(a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b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)</m:t>
            </m:r>
          </m:e>
        </m:func>
        <m:r>
          <w:rPr>
            <w:rFonts w:ascii="Cambria Math" w:eastAsiaTheme="minorEastAsia" w:hAnsi="Cambria Math"/>
            <w:sz w:val="24"/>
            <w:szCs w:val="24"/>
            <w:lang w:val="en-US"/>
          </w:rPr>
          <m:t>=&gt;lnF=lna+b*lnP       (1)</m:t>
        </m:r>
      </m:oMath>
    </w:p>
    <w:p w:rsidR="00CC122E" w:rsidRDefault="00CC122E" w:rsidP="00B9775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Παιρνοντας τη λογαριθμική κλιμακα, ο δοθέν πινακας </w:t>
      </w:r>
    </w:p>
    <w:tbl>
      <w:tblPr>
        <w:tblStyle w:val="TableGrid"/>
        <w:tblW w:w="0" w:type="auto"/>
        <w:tblLook w:val="04A0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CC122E" w:rsidTr="00CC122E">
        <w:tc>
          <w:tcPr>
            <w:tcW w:w="1217" w:type="dxa"/>
          </w:tcPr>
          <w:p w:rsidR="00CC122E" w:rsidRPr="00CC122E" w:rsidRDefault="00CC122E" w:rsidP="00B9775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F</w:t>
            </w:r>
          </w:p>
        </w:tc>
        <w:tc>
          <w:tcPr>
            <w:tcW w:w="1217" w:type="dxa"/>
          </w:tcPr>
          <w:p w:rsidR="00CC122E" w:rsidRPr="00C62097" w:rsidRDefault="00C62097" w:rsidP="00B9775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96</w:t>
            </w:r>
          </w:p>
        </w:tc>
        <w:tc>
          <w:tcPr>
            <w:tcW w:w="1217" w:type="dxa"/>
          </w:tcPr>
          <w:p w:rsidR="00CC122E" w:rsidRPr="00C62097" w:rsidRDefault="00C62097" w:rsidP="00B9775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129</w:t>
            </w:r>
          </w:p>
        </w:tc>
        <w:tc>
          <w:tcPr>
            <w:tcW w:w="1217" w:type="dxa"/>
          </w:tcPr>
          <w:p w:rsidR="00CC122E" w:rsidRPr="00C62097" w:rsidRDefault="00C62097" w:rsidP="00B9775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135</w:t>
            </w:r>
          </w:p>
        </w:tc>
        <w:tc>
          <w:tcPr>
            <w:tcW w:w="1218" w:type="dxa"/>
          </w:tcPr>
          <w:p w:rsidR="00CC122E" w:rsidRPr="00C62097" w:rsidRDefault="00C62097" w:rsidP="00B9775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145</w:t>
            </w:r>
          </w:p>
        </w:tc>
        <w:tc>
          <w:tcPr>
            <w:tcW w:w="1218" w:type="dxa"/>
          </w:tcPr>
          <w:p w:rsidR="00CC122E" w:rsidRPr="00C62097" w:rsidRDefault="00C62097" w:rsidP="00B9775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168</w:t>
            </w:r>
          </w:p>
        </w:tc>
        <w:tc>
          <w:tcPr>
            <w:tcW w:w="1218" w:type="dxa"/>
          </w:tcPr>
          <w:p w:rsidR="00CC122E" w:rsidRPr="00C62097" w:rsidRDefault="00C62097" w:rsidP="00B9775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235</w:t>
            </w:r>
          </w:p>
        </w:tc>
      </w:tr>
      <w:tr w:rsidR="00CC122E" w:rsidTr="00CC122E">
        <w:tc>
          <w:tcPr>
            <w:tcW w:w="1217" w:type="dxa"/>
          </w:tcPr>
          <w:p w:rsidR="00CC122E" w:rsidRPr="00CC122E" w:rsidRDefault="00CC122E" w:rsidP="00B9775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p</w:t>
            </w:r>
          </w:p>
        </w:tc>
        <w:tc>
          <w:tcPr>
            <w:tcW w:w="1217" w:type="dxa"/>
          </w:tcPr>
          <w:p w:rsidR="00CC122E" w:rsidRPr="00C62097" w:rsidRDefault="00C62097" w:rsidP="00B9775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11</w:t>
            </w:r>
          </w:p>
        </w:tc>
        <w:tc>
          <w:tcPr>
            <w:tcW w:w="1217" w:type="dxa"/>
          </w:tcPr>
          <w:p w:rsidR="00CC122E" w:rsidRPr="00C62097" w:rsidRDefault="00C62097" w:rsidP="00B9775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17</w:t>
            </w:r>
          </w:p>
        </w:tc>
        <w:tc>
          <w:tcPr>
            <w:tcW w:w="1217" w:type="dxa"/>
          </w:tcPr>
          <w:p w:rsidR="00CC122E" w:rsidRPr="00C62097" w:rsidRDefault="00C62097" w:rsidP="00B9775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20</w:t>
            </w:r>
          </w:p>
        </w:tc>
        <w:tc>
          <w:tcPr>
            <w:tcW w:w="1218" w:type="dxa"/>
          </w:tcPr>
          <w:p w:rsidR="00CC122E" w:rsidRPr="00C62097" w:rsidRDefault="00C62097" w:rsidP="00B9775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25</w:t>
            </w:r>
          </w:p>
        </w:tc>
        <w:tc>
          <w:tcPr>
            <w:tcW w:w="1218" w:type="dxa"/>
          </w:tcPr>
          <w:p w:rsidR="00CC122E" w:rsidRPr="00C62097" w:rsidRDefault="00C62097" w:rsidP="00B9775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40</w:t>
            </w:r>
          </w:p>
        </w:tc>
        <w:tc>
          <w:tcPr>
            <w:tcW w:w="1218" w:type="dxa"/>
          </w:tcPr>
          <w:p w:rsidR="00CC122E" w:rsidRPr="00C62097" w:rsidRDefault="00C62097" w:rsidP="00B9775E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55</w:t>
            </w:r>
          </w:p>
        </w:tc>
      </w:tr>
    </w:tbl>
    <w:p w:rsidR="00CC122E" w:rsidRDefault="00CC122E" w:rsidP="00B9775E">
      <w:pPr>
        <w:rPr>
          <w:rFonts w:eastAsiaTheme="minorEastAsia"/>
          <w:sz w:val="24"/>
          <w:szCs w:val="24"/>
          <w:lang w:val="en-US"/>
        </w:rPr>
      </w:pPr>
    </w:p>
    <w:p w:rsidR="00C62097" w:rsidRDefault="00C62097" w:rsidP="00B9775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Γράφεται:</w:t>
      </w:r>
    </w:p>
    <w:p w:rsidR="00C62097" w:rsidRPr="00C62097" w:rsidRDefault="00C62097" w:rsidP="00B9775E">
      <w:pPr>
        <w:rPr>
          <w:rFonts w:eastAsiaTheme="minorEastAsia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C62097" w:rsidTr="00C62097">
        <w:tc>
          <w:tcPr>
            <w:tcW w:w="1217" w:type="dxa"/>
          </w:tcPr>
          <w:p w:rsidR="00C62097" w:rsidRPr="00CC122E" w:rsidRDefault="00C62097" w:rsidP="00C62097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Y=</w:t>
            </w:r>
            <w:proofErr w:type="spellStart"/>
            <w:r>
              <w:rPr>
                <w:rFonts w:eastAsiaTheme="minorEastAsia"/>
                <w:sz w:val="24"/>
                <w:szCs w:val="24"/>
                <w:lang w:val="en-US"/>
              </w:rPr>
              <w:t>lnF</w:t>
            </w:r>
            <w:proofErr w:type="spellEnd"/>
          </w:p>
        </w:tc>
        <w:tc>
          <w:tcPr>
            <w:tcW w:w="1217" w:type="dxa"/>
          </w:tcPr>
          <w:p w:rsidR="00C62097" w:rsidRPr="00C62097" w:rsidRDefault="00C62097" w:rsidP="00C62097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4.564</w:t>
            </w:r>
          </w:p>
        </w:tc>
        <w:tc>
          <w:tcPr>
            <w:tcW w:w="1217" w:type="dxa"/>
          </w:tcPr>
          <w:p w:rsidR="00C62097" w:rsidRPr="00C62097" w:rsidRDefault="00C62097" w:rsidP="00C62097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4.859</w:t>
            </w:r>
          </w:p>
        </w:tc>
        <w:tc>
          <w:tcPr>
            <w:tcW w:w="1217" w:type="dxa"/>
          </w:tcPr>
          <w:p w:rsidR="00C62097" w:rsidRPr="00C62097" w:rsidRDefault="00C62097" w:rsidP="00C62097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4.905</w:t>
            </w:r>
          </w:p>
        </w:tc>
        <w:tc>
          <w:tcPr>
            <w:tcW w:w="1218" w:type="dxa"/>
          </w:tcPr>
          <w:p w:rsidR="00C62097" w:rsidRPr="00C62097" w:rsidRDefault="00C62097" w:rsidP="00C62097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4.976</w:t>
            </w:r>
          </w:p>
        </w:tc>
        <w:tc>
          <w:tcPr>
            <w:tcW w:w="1218" w:type="dxa"/>
          </w:tcPr>
          <w:p w:rsidR="00C62097" w:rsidRPr="00C62097" w:rsidRDefault="00C62097" w:rsidP="00C62097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5.123</w:t>
            </w:r>
          </w:p>
        </w:tc>
        <w:tc>
          <w:tcPr>
            <w:tcW w:w="1218" w:type="dxa"/>
          </w:tcPr>
          <w:p w:rsidR="00C62097" w:rsidRPr="00C62097" w:rsidRDefault="00C62097" w:rsidP="00C62097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5.459</w:t>
            </w:r>
          </w:p>
        </w:tc>
      </w:tr>
      <w:tr w:rsidR="00C62097" w:rsidTr="00C62097">
        <w:tc>
          <w:tcPr>
            <w:tcW w:w="1217" w:type="dxa"/>
          </w:tcPr>
          <w:p w:rsidR="00C62097" w:rsidRPr="00CC122E" w:rsidRDefault="00C62097" w:rsidP="00C62097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X=</w:t>
            </w:r>
            <w:proofErr w:type="spellStart"/>
            <w:r>
              <w:rPr>
                <w:rFonts w:eastAsiaTheme="minorEastAsia"/>
                <w:sz w:val="24"/>
                <w:szCs w:val="24"/>
                <w:lang w:val="en-US"/>
              </w:rPr>
              <w:t>lnp</w:t>
            </w:r>
            <w:proofErr w:type="spellEnd"/>
          </w:p>
        </w:tc>
        <w:tc>
          <w:tcPr>
            <w:tcW w:w="1217" w:type="dxa"/>
          </w:tcPr>
          <w:p w:rsidR="00C62097" w:rsidRPr="00C62097" w:rsidRDefault="00C62097" w:rsidP="00C62097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2.397</w:t>
            </w:r>
          </w:p>
        </w:tc>
        <w:tc>
          <w:tcPr>
            <w:tcW w:w="1217" w:type="dxa"/>
          </w:tcPr>
          <w:p w:rsidR="00C62097" w:rsidRPr="00C62097" w:rsidRDefault="00C62097" w:rsidP="00C62097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2.833</w:t>
            </w:r>
          </w:p>
        </w:tc>
        <w:tc>
          <w:tcPr>
            <w:tcW w:w="1217" w:type="dxa"/>
          </w:tcPr>
          <w:p w:rsidR="00C62097" w:rsidRPr="00C62097" w:rsidRDefault="00C62097" w:rsidP="00C62097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2.995</w:t>
            </w:r>
          </w:p>
        </w:tc>
        <w:tc>
          <w:tcPr>
            <w:tcW w:w="1218" w:type="dxa"/>
          </w:tcPr>
          <w:p w:rsidR="00C62097" w:rsidRPr="00C62097" w:rsidRDefault="00C62097" w:rsidP="00C62097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3.218</w:t>
            </w:r>
          </w:p>
        </w:tc>
        <w:tc>
          <w:tcPr>
            <w:tcW w:w="1218" w:type="dxa"/>
          </w:tcPr>
          <w:p w:rsidR="00C62097" w:rsidRPr="00C62097" w:rsidRDefault="00C62097" w:rsidP="00C62097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3.688</w:t>
            </w:r>
          </w:p>
        </w:tc>
        <w:tc>
          <w:tcPr>
            <w:tcW w:w="1218" w:type="dxa"/>
          </w:tcPr>
          <w:p w:rsidR="00C62097" w:rsidRPr="00C62097" w:rsidRDefault="00C62097" w:rsidP="00C62097">
            <w:pPr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  <w:lang w:val="en-US"/>
              </w:rPr>
              <w:t>4.007</w:t>
            </w:r>
          </w:p>
        </w:tc>
      </w:tr>
    </w:tbl>
    <w:p w:rsidR="00C62097" w:rsidRDefault="00C62097">
      <w:pPr>
        <w:rPr>
          <w:rFonts w:eastAsiaTheme="minorEastAsia"/>
          <w:sz w:val="24"/>
          <w:szCs w:val="24"/>
          <w:lang w:val="en-US"/>
        </w:rPr>
      </w:pPr>
    </w:p>
    <w:p w:rsidR="00C62097" w:rsidRPr="00C62097" w:rsidRDefault="00C6209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  <w:lang w:val="en-US"/>
        </w:rPr>
        <w:t>A</w:t>
      </w:r>
      <w:r>
        <w:rPr>
          <w:rFonts w:eastAsiaTheme="minorEastAsia"/>
          <w:sz w:val="24"/>
          <w:szCs w:val="24"/>
        </w:rPr>
        <w:t xml:space="preserve">ρα η (1) γράφεται:  </w:t>
      </w:r>
      <w:r>
        <w:rPr>
          <w:rFonts w:eastAsiaTheme="minorEastAsia"/>
          <w:sz w:val="24"/>
          <w:szCs w:val="24"/>
          <w:lang w:val="en-US"/>
        </w:rPr>
        <w:t>y</w:t>
      </w:r>
      <w:r w:rsidRPr="00C62097">
        <w:rPr>
          <w:rFonts w:eastAsiaTheme="minorEastAsia"/>
          <w:sz w:val="24"/>
          <w:szCs w:val="24"/>
        </w:rPr>
        <w:t>=</w:t>
      </w:r>
      <w:proofErr w:type="spellStart"/>
      <w:r>
        <w:rPr>
          <w:rFonts w:eastAsiaTheme="minorEastAsia"/>
          <w:sz w:val="24"/>
          <w:szCs w:val="24"/>
          <w:lang w:val="en-US"/>
        </w:rPr>
        <w:t>lna</w:t>
      </w:r>
      <w:proofErr w:type="spellEnd"/>
      <w:r w:rsidRPr="00C62097">
        <w:rPr>
          <w:rFonts w:eastAsiaTheme="minorEastAsia"/>
          <w:sz w:val="24"/>
          <w:szCs w:val="24"/>
        </w:rPr>
        <w:t>+</w:t>
      </w:r>
      <w:proofErr w:type="spellStart"/>
      <w:r>
        <w:rPr>
          <w:rFonts w:eastAsiaTheme="minorEastAsia"/>
          <w:sz w:val="24"/>
          <w:szCs w:val="24"/>
          <w:lang w:val="en-US"/>
        </w:rPr>
        <w:t>bx</w:t>
      </w:r>
      <w:proofErr w:type="spellEnd"/>
    </w:p>
    <w:p w:rsidR="00C62097" w:rsidRPr="00345381" w:rsidRDefault="00345381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Όμως το </w:t>
      </w:r>
      <w:proofErr w:type="spellStart"/>
      <w:r>
        <w:rPr>
          <w:rFonts w:eastAsiaTheme="minorEastAsia"/>
          <w:sz w:val="24"/>
          <w:szCs w:val="24"/>
          <w:lang w:val="en-US"/>
        </w:rPr>
        <w:t>lna</w:t>
      </w:r>
      <w:proofErr w:type="spellEnd"/>
      <w:r w:rsidRPr="0034538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ειναι σταθερο αρα μπορουμε να θέσουμε:κ=</w:t>
      </w:r>
      <w:proofErr w:type="spellStart"/>
      <w:r>
        <w:rPr>
          <w:rFonts w:eastAsiaTheme="minorEastAsia"/>
          <w:sz w:val="24"/>
          <w:szCs w:val="24"/>
          <w:lang w:val="en-US"/>
        </w:rPr>
        <w:t>lna</w:t>
      </w:r>
      <w:proofErr w:type="spellEnd"/>
    </w:p>
    <w:p w:rsidR="00345381" w:rsidRDefault="00345381">
      <w:pPr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</w:rPr>
        <w:t>Αρα</w:t>
      </w:r>
      <w:r w:rsidRPr="007770DB">
        <w:rPr>
          <w:rFonts w:eastAsiaTheme="minorEastAsia"/>
          <w:sz w:val="24"/>
          <w:szCs w:val="24"/>
          <w:lang w:val="en-US"/>
        </w:rPr>
        <w:t xml:space="preserve"> </w:t>
      </w:r>
      <w:r>
        <w:rPr>
          <w:rFonts w:eastAsiaTheme="minorEastAsia"/>
          <w:sz w:val="24"/>
          <w:szCs w:val="24"/>
          <w:lang w:val="en-US"/>
        </w:rPr>
        <w:t>y=</w:t>
      </w:r>
      <w:proofErr w:type="spellStart"/>
      <w:r>
        <w:rPr>
          <w:rFonts w:eastAsiaTheme="minorEastAsia"/>
          <w:sz w:val="24"/>
          <w:szCs w:val="24"/>
          <w:lang w:val="en-US"/>
        </w:rPr>
        <w:t>k+bx</w:t>
      </w:r>
      <w:proofErr w:type="spellEnd"/>
    </w:p>
    <w:p w:rsidR="00345381" w:rsidRDefault="00345381">
      <w:pPr>
        <w:rPr>
          <w:rFonts w:eastAsiaTheme="minorEastAsia"/>
          <w:sz w:val="24"/>
          <w:szCs w:val="24"/>
          <w:lang w:val="en-US"/>
        </w:rPr>
      </w:pPr>
    </w:p>
    <w:p w:rsidR="00345381" w:rsidRDefault="00345381">
      <w:pPr>
        <w:rPr>
          <w:rFonts w:eastAsiaTheme="minorEastAsia"/>
          <w:sz w:val="24"/>
          <w:szCs w:val="24"/>
          <w:lang w:val="en-US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w:lastRenderedPageBreak/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2.397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2.833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2.995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3.212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3.688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4.007</m:t>
                  </m:r>
                </m:e>
              </m:mr>
            </m:m>
          </m:e>
        </m:d>
      </m:oMath>
      <w:r w:rsidR="00ED3FEA">
        <w:rPr>
          <w:rFonts w:eastAsiaTheme="minorEastAsia"/>
          <w:sz w:val="24"/>
          <w:szCs w:val="24"/>
          <w:lang w:val="en-US"/>
        </w:rPr>
        <w:t xml:space="preserve">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T</m:t>
            </m:r>
          </m:sup>
        </m:sSup>
      </m:oMath>
      <w:r w:rsidR="00ED3FEA">
        <w:rPr>
          <w:rFonts w:eastAsiaTheme="minorEastAsia"/>
          <w:sz w:val="24"/>
          <w:szCs w:val="24"/>
          <w:lang w:val="en-US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6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2.397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2.833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2.955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3.212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3.688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lang w:val="en-US"/>
                    </w:rPr>
                    <m:t>4.007</m:t>
                  </m:r>
                </m:e>
              </m:mr>
            </m:m>
          </m:e>
        </m:d>
      </m:oMath>
    </w:p>
    <w:p w:rsidR="00ED3FEA" w:rsidRDefault="00ED3FEA">
      <w:pPr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 xml:space="preserve">b=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4.564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4.859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  <w:lang w:val="en-US"/>
                  </w:rPr>
                  <m:t>4.905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  <w:lang w:val="en-US"/>
                  </w:rPr>
                  <m:t>4.976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  <w:lang w:val="en-US"/>
                  </w:rPr>
                  <m:t>5.123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  <w:lang w:val="en-US"/>
                  </w:rPr>
                  <m:t>5.459</m:t>
                </m:r>
              </m:e>
            </m:eqArr>
          </m:e>
        </m:d>
      </m:oMath>
      <w:r>
        <w:rPr>
          <w:rFonts w:eastAsiaTheme="minorEastAsia"/>
          <w:sz w:val="24"/>
          <w:szCs w:val="24"/>
          <w:lang w:val="en-US"/>
        </w:rPr>
        <w:t xml:space="preserve">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A=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6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19.132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19.132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62.715</m:t>
                  </m:r>
                </m:e>
              </m:mr>
            </m:m>
          </m:e>
        </m:d>
      </m:oMath>
      <w:r>
        <w:rPr>
          <w:rFonts w:eastAsiaTheme="minorEastAsia"/>
          <w:sz w:val="24"/>
          <w:szCs w:val="24"/>
          <w:lang w:val="en-US"/>
        </w:rPr>
        <w:t xml:space="preserve">  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b=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29.886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96.146</m:t>
                </m:r>
              </m:e>
            </m:eqArr>
          </m:e>
        </m:d>
      </m:oMath>
    </w:p>
    <w:p w:rsidR="00ED3FEA" w:rsidRDefault="00492BA3">
      <w:pPr>
        <w:rPr>
          <w:rFonts w:eastAsiaTheme="minorEastAsia"/>
          <w:sz w:val="24"/>
          <w:szCs w:val="24"/>
          <w:lang w:val="en-US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Ax=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T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en-US"/>
          </w:rPr>
          <m:t>b</m:t>
        </m:r>
      </m:oMath>
      <w:r w:rsidR="00ED3FEA">
        <w:rPr>
          <w:rFonts w:eastAsiaTheme="minorEastAsia"/>
          <w:sz w:val="24"/>
          <w:szCs w:val="24"/>
          <w:lang w:val="en-US"/>
        </w:rPr>
        <w:t>=&gt;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6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19.132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19.132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62.715</m:t>
                  </m:r>
                </m:e>
              </m:mr>
            </m:m>
          </m:e>
        </m:d>
      </m:oMath>
      <w:r w:rsidR="00ED3FEA">
        <w:rPr>
          <w:rFonts w:eastAsiaTheme="minorEastAsia"/>
          <w:sz w:val="24"/>
          <w:szCs w:val="24"/>
          <w:lang w:val="en-US"/>
        </w:rPr>
        <w:t>x=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29.886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96.146</m:t>
                </m:r>
              </m:e>
            </m:eqArr>
          </m:e>
        </m:d>
      </m:oMath>
      <w:r w:rsidR="00ED3FEA">
        <w:rPr>
          <w:rFonts w:eastAsiaTheme="minorEastAsia"/>
          <w:sz w:val="24"/>
          <w:szCs w:val="24"/>
          <w:lang w:val="en-US"/>
        </w:rPr>
        <w:t>=&gt;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k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b</m:t>
                </m:r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3.959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0.4971</m:t>
                </m:r>
              </m:e>
            </m:eqArr>
          </m:e>
        </m:d>
      </m:oMath>
    </w:p>
    <w:p w:rsidR="00ED3FEA" w:rsidRDefault="00ED3FEA">
      <w:pPr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/>
          <w:sz w:val="24"/>
          <w:szCs w:val="24"/>
          <w:lang w:val="en-US"/>
        </w:rPr>
        <w:t>A</w:t>
      </w:r>
      <w:r>
        <w:rPr>
          <w:rFonts w:eastAsiaTheme="minorEastAsia"/>
          <w:sz w:val="24"/>
          <w:szCs w:val="24"/>
        </w:rPr>
        <w:t>ρα σωστή απάντηση είναι η Α.</w:t>
      </w:r>
      <w:proofErr w:type="gramEnd"/>
    </w:p>
    <w:p w:rsidR="00803A9B" w:rsidRDefault="00803A9B">
      <w:pPr>
        <w:rPr>
          <w:rFonts w:eastAsiaTheme="minorEastAsia"/>
          <w:sz w:val="24"/>
          <w:szCs w:val="24"/>
        </w:rPr>
      </w:pPr>
    </w:p>
    <w:p w:rsidR="00803A9B" w:rsidRDefault="00803A9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9.</w:t>
      </w:r>
    </w:p>
    <w:p w:rsidR="00803A9B" w:rsidRDefault="00803A9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Σωστες ειναι: α,</w:t>
      </w:r>
      <w:r w:rsidR="0058136A">
        <w:rPr>
          <w:rFonts w:eastAsiaTheme="minorEastAsia"/>
          <w:sz w:val="24"/>
          <w:szCs w:val="24"/>
        </w:rPr>
        <w:t>β,ε</w:t>
      </w:r>
    </w:p>
    <w:p w:rsidR="00361190" w:rsidRDefault="00361190">
      <w:pPr>
        <w:rPr>
          <w:rFonts w:eastAsiaTheme="minorEastAsia"/>
          <w:sz w:val="24"/>
          <w:szCs w:val="24"/>
        </w:rPr>
      </w:pPr>
    </w:p>
    <w:p w:rsidR="00361190" w:rsidRPr="007770DB" w:rsidRDefault="00361190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12.</w:t>
      </w:r>
    </w:p>
    <w:p w:rsidR="00424179" w:rsidRPr="00424179" w:rsidRDefault="0042417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Πρόβλημα ιδιοτιμών-ιδιοδιανυσμάτων:</w:t>
      </w:r>
    </w:p>
    <w:p w:rsidR="00361190" w:rsidRDefault="00424179">
      <w:p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Ax</m:t>
        </m:r>
        <m:r>
          <w:rPr>
            <w:rFonts w:ascii="Cambria Math" w:eastAsiaTheme="minorEastAsia" w:hAnsi="Cambria Math"/>
            <w:sz w:val="24"/>
            <w:szCs w:val="24"/>
          </w:rPr>
          <m:t>=λ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x</m:t>
        </m:r>
      </m:oMath>
      <w:r w:rsidRPr="00424179">
        <w:rPr>
          <w:rFonts w:eastAsiaTheme="minorEastAsia"/>
          <w:i/>
          <w:sz w:val="24"/>
          <w:szCs w:val="24"/>
        </w:rPr>
        <w:sym w:font="Wingdings" w:char="F0F3"/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Α-λ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e>
        </m:d>
        <m:r>
          <w:rPr>
            <w:rFonts w:ascii="Cambria Math" w:eastAsiaTheme="minorEastAsia" w:hAnsi="Cambria Math"/>
            <w:sz w:val="24"/>
            <w:szCs w:val="24"/>
            <w:lang w:val="en-US"/>
          </w:rPr>
          <m:t>x</m:t>
        </m:r>
        <m:r>
          <w:rPr>
            <w:rFonts w:ascii="Cambria Math" w:eastAsiaTheme="minorEastAsia" w:hAnsi="Cambria Math"/>
            <w:sz w:val="24"/>
            <w:szCs w:val="24"/>
          </w:rPr>
          <m:t>,</m:t>
        </m:r>
      </m:oMath>
      <w:r w:rsidR="009047C0">
        <w:rPr>
          <w:rFonts w:eastAsiaTheme="minorEastAsia"/>
          <w:i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x</m:t>
        </m:r>
        <m:r>
          <w:rPr>
            <w:rFonts w:ascii="Cambria Math" w:eastAsiaTheme="minorEastAsia" w:hAnsi="Cambria Math"/>
            <w:sz w:val="24"/>
            <w:szCs w:val="24"/>
          </w:rPr>
          <m:t>≠</m:t>
        </m:r>
      </m:oMath>
      <w:r w:rsidR="009047C0">
        <w:rPr>
          <w:rFonts w:eastAsiaTheme="minorEastAsia"/>
          <w:i/>
          <w:sz w:val="24"/>
          <w:szCs w:val="24"/>
        </w:rPr>
        <w:t xml:space="preserve">0  </w:t>
      </w:r>
      <w:r w:rsidRPr="00424179">
        <w:rPr>
          <w:rFonts w:eastAsiaTheme="minorEastAsia"/>
          <w:i/>
          <w:sz w:val="24"/>
          <w:szCs w:val="24"/>
        </w:rPr>
        <w:t xml:space="preserve"> </w:t>
      </w:r>
      <w:r>
        <w:rPr>
          <w:rFonts w:eastAsiaTheme="minorEastAsia"/>
          <w:i/>
          <w:sz w:val="24"/>
          <w:szCs w:val="24"/>
        </w:rPr>
        <w:t>.</w:t>
      </w:r>
      <w:r w:rsidRPr="00424179">
        <w:rPr>
          <w:rFonts w:eastAsiaTheme="minorEastAsia"/>
          <w:i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  <w:lang w:val="en-US"/>
        </w:rPr>
        <w:t>To</w:t>
      </w:r>
      <w:r w:rsidR="009047C0" w:rsidRPr="009047C0">
        <w:rPr>
          <w:rFonts w:eastAsiaTheme="minorEastAsia"/>
          <w:sz w:val="24"/>
          <w:szCs w:val="24"/>
        </w:rPr>
        <w:t xml:space="preserve"> </w:t>
      </w:r>
      <w:r w:rsidR="009047C0">
        <w:rPr>
          <w:rFonts w:eastAsiaTheme="minorEastAsia"/>
          <w:sz w:val="24"/>
          <w:szCs w:val="24"/>
          <w:lang w:val="en-US"/>
        </w:rPr>
        <w:t>x</w:t>
      </w:r>
      <w:r w:rsidRPr="00424179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ανήκει στο μηδενόχωρο του </w:t>
      </w:r>
      <m:oMath>
        <m:r>
          <w:rPr>
            <w:rFonts w:ascii="Cambria Math" w:eastAsiaTheme="minorEastAsia" w:hAnsi="Cambria Math"/>
            <w:sz w:val="24"/>
            <w:szCs w:val="24"/>
          </w:rPr>
          <m:t>Α-λ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I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424179" w:rsidRDefault="00424179">
      <w:pPr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</w:rPr>
        <w:t>Α=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-1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  <w:sz w:val="24"/>
          <w:szCs w:val="24"/>
        </w:rPr>
        <w:t xml:space="preserve">     </w:t>
      </w:r>
    </w:p>
    <w:p w:rsidR="00424179" w:rsidRDefault="00492BA3">
      <w:pPr>
        <w:rPr>
          <w:rFonts w:eastAsiaTheme="minorEastAsia"/>
          <w:sz w:val="24"/>
          <w:szCs w:val="24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det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A-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λ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I</m:t>
                  </m:r>
                </m:e>
              </m:d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e>
          </m:func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 xml:space="preserve">=0&lt;=&gt;  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1-</m:t>
                        </m:r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λ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szCs w:val="24"/>
                            <w:lang w:val="en-US"/>
                          </w:rPr>
                          <m:t>-1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szCs w:val="24"/>
                            <w:lang w:val="en-US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szCs w:val="24"/>
                            <w:lang w:val="en-US"/>
                          </w:rPr>
                          <m:t>-1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szCs w:val="24"/>
                            <w:lang w:val="en-US"/>
                          </w:rPr>
                          <m:t>2-λ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  <w:sz w:val="24"/>
                            <w:szCs w:val="24"/>
                            <w:lang w:val="en-US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1-λ</m:t>
                        </m:r>
                      </m:e>
                    </m:mr>
                  </m:m>
                </m:e>
              </m:d>
            </m:e>
          </m:d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=0</m:t>
          </m:r>
        </m:oMath>
      </m:oMathPara>
    </w:p>
    <w:p w:rsidR="003217B7" w:rsidRDefault="003217B7">
      <w:pPr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λ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+4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λ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-3λ=0&lt;=&gt; -λ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λ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</w:rPr>
                <m:t>-4λ+3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=0&lt;=&gt; -λ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λ-3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λ-1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=0</m:t>
          </m:r>
        </m:oMath>
      </m:oMathPara>
    </w:p>
    <w:p w:rsidR="003217B7" w:rsidRPr="003217B7" w:rsidRDefault="003217B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Αρα οι ιδιοτιμές ειναι:λ=0,λ=1,λ=3 με τις τιμες αυτες θα βρούμε τα ιδιοδιανύσματα.</w:t>
      </w:r>
    </w:p>
    <w:p w:rsidR="00424179" w:rsidRDefault="003217B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Για λ=0:</w:t>
      </w:r>
    </w:p>
    <w:p w:rsidR="003217B7" w:rsidRDefault="00492BA3">
      <w:pPr>
        <w:rPr>
          <w:rFonts w:eastAsiaTheme="minorEastAsia"/>
          <w:sz w:val="24"/>
          <w:szCs w:val="24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-1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χ1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χ2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χ3</m:t>
                  </m:r>
                </m:e>
              </m:eqArr>
            </m:e>
          </m:d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eqArr>
                    <m:eqArr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0</m:t>
                      </m:r>
                    </m:e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0</m:t>
                      </m:r>
                    </m:e>
                  </m:eqAr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0</m:t>
                  </m:r>
                </m:e>
              </m:eqArr>
            </m:e>
          </m:d>
        </m:oMath>
      </m:oMathPara>
    </w:p>
    <w:p w:rsidR="009047C0" w:rsidRDefault="009047C0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Αρα το πρώτο ιδιοδιάνυσμα ειναι: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χ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χ2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χ3</m:t>
                </m:r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1</m:t>
                </m:r>
              </m:e>
            </m:eqArr>
          </m:e>
        </m:d>
      </m:oMath>
      <w:r>
        <w:rPr>
          <w:rFonts w:eastAsiaTheme="minorEastAsia"/>
          <w:sz w:val="24"/>
          <w:szCs w:val="24"/>
        </w:rPr>
        <w:t xml:space="preserve"> και κάθε πολλαπλάσιο αυτου.</w:t>
      </w:r>
    </w:p>
    <w:p w:rsidR="009047C0" w:rsidRPr="009047C0" w:rsidRDefault="009047C0">
      <w:pPr>
        <w:rPr>
          <w:rFonts w:eastAsiaTheme="minorEastAsia"/>
          <w:sz w:val="24"/>
          <w:szCs w:val="24"/>
        </w:rPr>
      </w:pPr>
    </w:p>
    <w:p w:rsidR="00424179" w:rsidRDefault="009047C0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Για λ=</w:t>
      </w:r>
      <w:r w:rsidR="006B1732">
        <w:rPr>
          <w:rFonts w:eastAsiaTheme="minorEastAsia"/>
          <w:sz w:val="24"/>
          <w:szCs w:val="24"/>
        </w:rPr>
        <w:t>1:</w:t>
      </w:r>
    </w:p>
    <w:p w:rsidR="006B1732" w:rsidRPr="009047C0" w:rsidRDefault="00492BA3">
      <w:pPr>
        <w:rPr>
          <w:rFonts w:eastAsiaTheme="minorEastAsia"/>
          <w:sz w:val="24"/>
          <w:szCs w:val="24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-1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χ1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χ2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χ3</m:t>
                  </m:r>
                </m:e>
              </m:eqArr>
            </m:e>
          </m:d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eqArr>
                    <m:eqArr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0</m:t>
                      </m:r>
                    </m:e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0</m:t>
                      </m:r>
                    </m:e>
                  </m:eqAr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0</m:t>
                  </m:r>
                </m:e>
              </m:eqArr>
            </m:e>
          </m:d>
        </m:oMath>
      </m:oMathPara>
    </w:p>
    <w:p w:rsidR="00424179" w:rsidRPr="003217B7" w:rsidRDefault="00424179">
      <w:pPr>
        <w:rPr>
          <w:rFonts w:eastAsiaTheme="minorEastAsia"/>
          <w:sz w:val="24"/>
          <w:szCs w:val="24"/>
        </w:rPr>
      </w:pPr>
    </w:p>
    <w:p w:rsidR="006B1732" w:rsidRDefault="006B1732" w:rsidP="006B173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Αρα το δεύτερο ιδιοδιάνυσμα ειναι: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χ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χ2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χ3</m:t>
                </m:r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-1</m:t>
                </m:r>
              </m:e>
            </m:eqArr>
          </m:e>
        </m:d>
      </m:oMath>
      <w:r>
        <w:rPr>
          <w:rFonts w:eastAsiaTheme="minorEastAsia"/>
          <w:sz w:val="24"/>
          <w:szCs w:val="24"/>
        </w:rPr>
        <w:t xml:space="preserve"> και κάθε πολλαπλάσιο αυτου.</w:t>
      </w:r>
    </w:p>
    <w:p w:rsidR="006B1732" w:rsidRDefault="006B1732" w:rsidP="006B1732">
      <w:pPr>
        <w:rPr>
          <w:rFonts w:eastAsiaTheme="minorEastAsia"/>
          <w:sz w:val="24"/>
          <w:szCs w:val="24"/>
        </w:rPr>
      </w:pPr>
    </w:p>
    <w:p w:rsidR="006B1732" w:rsidRDefault="006B1732" w:rsidP="006B173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Για λ=3:</w:t>
      </w:r>
    </w:p>
    <w:p w:rsidR="00424179" w:rsidRDefault="00492BA3">
      <w:pPr>
        <w:rPr>
          <w:rFonts w:eastAsiaTheme="minorEastAsia"/>
          <w:sz w:val="24"/>
          <w:szCs w:val="24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-2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-1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-1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lang w:val="en-US"/>
                      </w:rPr>
                      <m:t>-1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-2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χ1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χ2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χ3</m:t>
                  </m:r>
                </m:e>
              </m:eqArr>
            </m:e>
          </m:d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eqArr>
                    <m:eqArr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0</m:t>
                      </m:r>
                    </m:e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0</m:t>
                      </m:r>
                    </m:e>
                  </m:eqAr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0</m:t>
                  </m:r>
                </m:e>
              </m:eqArr>
            </m:e>
          </m:d>
        </m:oMath>
      </m:oMathPara>
    </w:p>
    <w:p w:rsidR="006B1732" w:rsidRDefault="006B1732" w:rsidP="006B173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Αρα το δεύτερο ιδιοδιάνυσμα ειναι: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χ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χ2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χ3</m:t>
                </m:r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1</m:t>
                </m:r>
              </m:e>
            </m:eqArr>
          </m:e>
        </m:d>
      </m:oMath>
      <w:r>
        <w:rPr>
          <w:rFonts w:eastAsiaTheme="minorEastAsia"/>
          <w:sz w:val="24"/>
          <w:szCs w:val="24"/>
        </w:rPr>
        <w:t xml:space="preserve"> και κάθε πολλαπλάσιο αυτου.</w:t>
      </w:r>
    </w:p>
    <w:p w:rsidR="006B1732" w:rsidRDefault="006B1732">
      <w:pPr>
        <w:rPr>
          <w:rFonts w:eastAsiaTheme="minorEastAsia"/>
          <w:sz w:val="24"/>
          <w:szCs w:val="24"/>
        </w:rPr>
      </w:pPr>
    </w:p>
    <w:p w:rsidR="00B40146" w:rsidRDefault="00B40146">
      <w:pPr>
        <w:rPr>
          <w:rFonts w:eastAsiaTheme="minorEastAsia"/>
          <w:sz w:val="24"/>
          <w:szCs w:val="24"/>
        </w:rPr>
      </w:pPr>
    </w:p>
    <w:p w:rsidR="00B40146" w:rsidRDefault="00B40146">
      <w:pPr>
        <w:rPr>
          <w:rFonts w:eastAsiaTheme="minorEastAsia"/>
          <w:sz w:val="24"/>
          <w:szCs w:val="24"/>
        </w:rPr>
      </w:pPr>
    </w:p>
    <w:p w:rsidR="00B40146" w:rsidRDefault="00B4014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10.</w:t>
      </w:r>
    </w:p>
    <w:p w:rsidR="00B40146" w:rsidRDefault="00B40146">
      <w:pPr>
        <w:rPr>
          <w:rFonts w:eastAsiaTheme="minorEastAsia"/>
          <w:sz w:val="24"/>
          <w:szCs w:val="24"/>
        </w:rPr>
      </w:pPr>
    </w:p>
    <w:p w:rsidR="00B40146" w:rsidRPr="007770DB" w:rsidRDefault="00B4014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  <w:lang w:val="en-US"/>
        </w:rPr>
        <w:t>A</w:t>
      </w:r>
      <w:r w:rsidRPr="007770DB">
        <w:rPr>
          <w:rFonts w:eastAsiaTheme="minorEastAsia"/>
          <w:sz w:val="24"/>
          <w:szCs w:val="24"/>
        </w:rPr>
        <w:t>.</w:t>
      </w:r>
    </w:p>
    <w:p w:rsidR="00B40146" w:rsidRPr="00B40146" w:rsidRDefault="00B4014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Εκτελούνται οι εντολές στο </w:t>
      </w:r>
      <w:proofErr w:type="spellStart"/>
      <w:r>
        <w:rPr>
          <w:rFonts w:eastAsiaTheme="minorEastAsia"/>
          <w:sz w:val="24"/>
          <w:szCs w:val="24"/>
          <w:lang w:val="en-US"/>
        </w:rPr>
        <w:t>Matlab</w:t>
      </w:r>
      <w:proofErr w:type="spellEnd"/>
      <w:r w:rsidRPr="00B40146">
        <w:rPr>
          <w:rFonts w:eastAsiaTheme="minorEastAsia"/>
          <w:sz w:val="24"/>
          <w:szCs w:val="24"/>
        </w:rPr>
        <w:t>.:</w:t>
      </w:r>
    </w:p>
    <w:p w:rsidR="00B40146" w:rsidRPr="007770DB" w:rsidRDefault="00B40146" w:rsidP="00B40146">
      <w:pPr>
        <w:pStyle w:val="Default"/>
        <w:rPr>
          <w:sz w:val="23"/>
          <w:szCs w:val="23"/>
          <w:lang w:val="en-US"/>
        </w:rPr>
      </w:pPr>
      <w:r w:rsidRPr="007770DB">
        <w:rPr>
          <w:sz w:val="23"/>
          <w:szCs w:val="23"/>
          <w:lang w:val="en-US"/>
        </w:rPr>
        <w:t>&gt;&gt; x = (1:6)</w:t>
      </w:r>
      <w:r w:rsidRPr="007770DB">
        <w:rPr>
          <w:rFonts w:ascii="Arial" w:hAnsi="Arial" w:cs="Arial"/>
          <w:sz w:val="23"/>
          <w:szCs w:val="23"/>
          <w:lang w:val="en-US"/>
        </w:rPr>
        <w:t>’</w:t>
      </w:r>
      <w:r w:rsidRPr="007770DB">
        <w:rPr>
          <w:sz w:val="23"/>
          <w:szCs w:val="23"/>
          <w:lang w:val="en-US"/>
        </w:rPr>
        <w:t xml:space="preserve">; </w:t>
      </w:r>
    </w:p>
    <w:p w:rsidR="00B40146" w:rsidRPr="007770DB" w:rsidRDefault="00B40146" w:rsidP="00B40146">
      <w:pPr>
        <w:pStyle w:val="Default"/>
        <w:rPr>
          <w:sz w:val="23"/>
          <w:szCs w:val="23"/>
          <w:lang w:val="en-US"/>
        </w:rPr>
      </w:pPr>
      <w:r w:rsidRPr="007770DB">
        <w:rPr>
          <w:sz w:val="23"/>
          <w:szCs w:val="23"/>
          <w:lang w:val="en-US"/>
        </w:rPr>
        <w:t>&gt;&gt; y = [10 5.49 0.89 -0.14 -1.07 0.84]</w:t>
      </w:r>
      <w:r w:rsidRPr="007770DB">
        <w:rPr>
          <w:rFonts w:ascii="Arial" w:hAnsi="Arial" w:cs="Arial"/>
          <w:sz w:val="23"/>
          <w:szCs w:val="23"/>
          <w:lang w:val="en-US"/>
        </w:rPr>
        <w:t>’</w:t>
      </w:r>
      <w:r w:rsidRPr="007770DB">
        <w:rPr>
          <w:sz w:val="23"/>
          <w:szCs w:val="23"/>
          <w:lang w:val="en-US"/>
        </w:rPr>
        <w:t xml:space="preserve">; </w:t>
      </w:r>
    </w:p>
    <w:p w:rsidR="00B40146" w:rsidRPr="007770DB" w:rsidRDefault="00B40146" w:rsidP="00B40146">
      <w:pPr>
        <w:pStyle w:val="Default"/>
        <w:rPr>
          <w:sz w:val="23"/>
          <w:szCs w:val="23"/>
          <w:lang w:val="en-US"/>
        </w:rPr>
      </w:pPr>
      <w:r w:rsidRPr="007770DB">
        <w:rPr>
          <w:sz w:val="23"/>
          <w:szCs w:val="23"/>
          <w:lang w:val="en-US"/>
        </w:rPr>
        <w:t>&gt;&gt; A = [1</w:t>
      </w:r>
      <w:proofErr w:type="gramStart"/>
      <w:r w:rsidRPr="007770DB">
        <w:rPr>
          <w:sz w:val="23"/>
          <w:szCs w:val="23"/>
          <w:lang w:val="en-US"/>
        </w:rPr>
        <w:t>./</w:t>
      </w:r>
      <w:proofErr w:type="gramEnd"/>
      <w:r w:rsidRPr="007770DB">
        <w:rPr>
          <w:sz w:val="23"/>
          <w:szCs w:val="23"/>
          <w:lang w:val="en-US"/>
        </w:rPr>
        <w:t xml:space="preserve">x x]; </w:t>
      </w:r>
    </w:p>
    <w:p w:rsidR="00B40146" w:rsidRPr="007770DB" w:rsidRDefault="00B40146" w:rsidP="00B40146">
      <w:pPr>
        <w:rPr>
          <w:sz w:val="23"/>
          <w:szCs w:val="23"/>
          <w:lang w:val="en-US"/>
        </w:rPr>
      </w:pPr>
      <w:r w:rsidRPr="007770DB">
        <w:rPr>
          <w:sz w:val="23"/>
          <w:szCs w:val="23"/>
          <w:lang w:val="en-US"/>
        </w:rPr>
        <w:t>&gt;&gt; c = (A</w:t>
      </w:r>
      <w:r w:rsidRPr="007770DB">
        <w:rPr>
          <w:rFonts w:ascii="Arial" w:hAnsi="Arial" w:cs="Arial"/>
          <w:sz w:val="23"/>
          <w:szCs w:val="23"/>
          <w:lang w:val="en-US"/>
        </w:rPr>
        <w:t>’</w:t>
      </w:r>
      <w:r w:rsidRPr="007770DB">
        <w:rPr>
          <w:sz w:val="23"/>
          <w:szCs w:val="23"/>
          <w:lang w:val="en-US"/>
        </w:rPr>
        <w:t>*A)</w:t>
      </w:r>
      <w:proofErr w:type="gramStart"/>
      <w:r w:rsidRPr="007770DB">
        <w:rPr>
          <w:sz w:val="23"/>
          <w:szCs w:val="23"/>
          <w:lang w:val="en-US"/>
        </w:rPr>
        <w:t>\(</w:t>
      </w:r>
      <w:proofErr w:type="gramEnd"/>
      <w:r w:rsidRPr="007770DB">
        <w:rPr>
          <w:sz w:val="23"/>
          <w:szCs w:val="23"/>
          <w:lang w:val="en-US"/>
        </w:rPr>
        <w:t>A</w:t>
      </w:r>
      <w:r w:rsidRPr="007770DB">
        <w:rPr>
          <w:rFonts w:ascii="Arial" w:hAnsi="Arial" w:cs="Arial"/>
          <w:sz w:val="23"/>
          <w:szCs w:val="23"/>
          <w:lang w:val="en-US"/>
        </w:rPr>
        <w:t>’</w:t>
      </w:r>
      <w:r w:rsidRPr="007770DB">
        <w:rPr>
          <w:sz w:val="23"/>
          <w:szCs w:val="23"/>
          <w:lang w:val="en-US"/>
        </w:rPr>
        <w:t>*y)</w:t>
      </w:r>
    </w:p>
    <w:p w:rsidR="00B40146" w:rsidRPr="007770DB" w:rsidRDefault="00B40146" w:rsidP="00B40146">
      <w:pPr>
        <w:rPr>
          <w:sz w:val="23"/>
          <w:szCs w:val="23"/>
        </w:rPr>
      </w:pPr>
      <m:oMath>
        <m:r>
          <w:rPr>
            <w:rFonts w:ascii="Cambria Math" w:eastAsiaTheme="minorEastAsia" w:hAnsi="Cambria Math"/>
            <w:sz w:val="23"/>
            <w:szCs w:val="23"/>
            <w:lang w:val="en-US"/>
          </w:rPr>
          <w:lastRenderedPageBreak/>
          <m:t>x</m:t>
        </m:r>
        <m:r>
          <w:rPr>
            <w:rFonts w:ascii="Cambria Math" w:eastAsiaTheme="minorEastAsia" w:hAnsi="Cambria Math"/>
            <w:sz w:val="23"/>
            <w:szCs w:val="23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3"/>
                <w:szCs w:val="23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3"/>
                    <w:szCs w:val="23"/>
                    <w:lang w:val="en-US"/>
                  </w:rPr>
                </m:ctrlPr>
              </m:eqArr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1</m:t>
                </m:r>
              </m:e>
              <m:e>
                <m:r>
                  <w:rPr>
                    <w:rFonts w:ascii="Cambria Math" w:hAnsi="Cambria Math"/>
                    <w:sz w:val="23"/>
                    <w:szCs w:val="23"/>
                  </w:rPr>
                  <m:t>2</m:t>
                </m:r>
                <m:ctrlPr>
                  <w:rPr>
                    <w:rFonts w:ascii="Cambria Math" w:eastAsia="Cambria Math" w:hAnsi="Cambria Math" w:cs="Cambria Math"/>
                    <w:i/>
                    <w:sz w:val="23"/>
                    <w:szCs w:val="23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3"/>
                    <w:szCs w:val="23"/>
                  </w:rPr>
                  <m:t>3</m:t>
                </m:r>
                <m:ctrlPr>
                  <w:rPr>
                    <w:rFonts w:ascii="Cambria Math" w:eastAsia="Cambria Math" w:hAnsi="Cambria Math" w:cs="Cambria Math"/>
                    <w:i/>
                    <w:sz w:val="23"/>
                    <w:szCs w:val="23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3"/>
                    <w:szCs w:val="23"/>
                  </w:rPr>
                  <m:t>4</m:t>
                </m:r>
                <m:ctrlPr>
                  <w:rPr>
                    <w:rFonts w:ascii="Cambria Math" w:eastAsia="Cambria Math" w:hAnsi="Cambria Math" w:cs="Cambria Math"/>
                    <w:i/>
                    <w:sz w:val="23"/>
                    <w:szCs w:val="23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3"/>
                    <w:szCs w:val="23"/>
                  </w:rPr>
                  <m:t>5</m:t>
                </m:r>
                <m:ctrlPr>
                  <w:rPr>
                    <w:rFonts w:ascii="Cambria Math" w:eastAsia="Cambria Math" w:hAnsi="Cambria Math" w:cs="Cambria Math"/>
                    <w:i/>
                    <w:sz w:val="23"/>
                    <w:szCs w:val="23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3"/>
                    <w:szCs w:val="23"/>
                  </w:rPr>
                  <m:t>6</m:t>
                </m:r>
              </m:e>
            </m:eqArr>
          </m:e>
        </m:d>
      </m:oMath>
      <w:r w:rsidRPr="007770DB">
        <w:rPr>
          <w:rFonts w:eastAsiaTheme="minorEastAsia"/>
          <w:sz w:val="23"/>
          <w:szCs w:val="23"/>
        </w:rPr>
        <w:t xml:space="preserve">    </w:t>
      </w:r>
      <w:r>
        <w:rPr>
          <w:rFonts w:eastAsiaTheme="minorEastAsia"/>
          <w:sz w:val="23"/>
          <w:szCs w:val="23"/>
          <w:lang w:val="en-US"/>
        </w:rPr>
        <w:t>y</w:t>
      </w:r>
      <w:r w:rsidRPr="007770DB">
        <w:rPr>
          <w:rFonts w:eastAsiaTheme="minorEastAsia"/>
          <w:sz w:val="23"/>
          <w:szCs w:val="23"/>
        </w:rPr>
        <w:t>=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3"/>
                <w:szCs w:val="23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3"/>
                    <w:szCs w:val="23"/>
                    <w:lang w:val="en-US"/>
                  </w:rPr>
                </m:ctrlPr>
              </m:eqArrPr>
              <m:e>
                <m:r>
                  <w:rPr>
                    <w:rFonts w:ascii="Cambria Math" w:hAnsi="Cambria Math"/>
                    <w:sz w:val="23"/>
                    <w:szCs w:val="23"/>
                  </w:rPr>
                  <m:t>10</m:t>
                </m:r>
              </m:e>
              <m:e>
                <m:r>
                  <w:rPr>
                    <w:rFonts w:ascii="Cambria Math" w:hAnsi="Cambria Math"/>
                    <w:sz w:val="23"/>
                    <w:szCs w:val="23"/>
                  </w:rPr>
                  <m:t>5.49</m:t>
                </m:r>
                <m:ctrlPr>
                  <w:rPr>
                    <w:rFonts w:ascii="Cambria Math" w:eastAsia="Cambria Math" w:hAnsi="Cambria Math" w:cs="Cambria Math"/>
                    <w:i/>
                    <w:sz w:val="23"/>
                    <w:szCs w:val="23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3"/>
                    <w:szCs w:val="23"/>
                  </w:rPr>
                  <m:t>0.89</m:t>
                </m:r>
                <m:ctrlPr>
                  <w:rPr>
                    <w:rFonts w:ascii="Cambria Math" w:eastAsia="Cambria Math" w:hAnsi="Cambria Math" w:cs="Cambria Math"/>
                    <w:i/>
                    <w:sz w:val="23"/>
                    <w:szCs w:val="23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3"/>
                    <w:szCs w:val="23"/>
                  </w:rPr>
                  <m:t>-0.14</m:t>
                </m:r>
                <m:ctrlPr>
                  <w:rPr>
                    <w:rFonts w:ascii="Cambria Math" w:eastAsia="Cambria Math" w:hAnsi="Cambria Math" w:cs="Cambria Math"/>
                    <w:i/>
                    <w:sz w:val="23"/>
                    <w:szCs w:val="23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3"/>
                    <w:szCs w:val="23"/>
                  </w:rPr>
                  <m:t>-1.07</m:t>
                </m:r>
                <m:ctrlPr>
                  <w:rPr>
                    <w:rFonts w:ascii="Cambria Math" w:eastAsia="Cambria Math" w:hAnsi="Cambria Math" w:cs="Cambria Math"/>
                    <w:i/>
                    <w:sz w:val="23"/>
                    <w:szCs w:val="23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3"/>
                    <w:szCs w:val="23"/>
                  </w:rPr>
                  <m:t>0.84</m:t>
                </m:r>
              </m:e>
            </m:eqArr>
          </m:e>
        </m:d>
      </m:oMath>
      <w:r w:rsidRPr="007770DB">
        <w:rPr>
          <w:rFonts w:eastAsiaTheme="minorEastAsia"/>
          <w:sz w:val="23"/>
          <w:szCs w:val="23"/>
        </w:rPr>
        <w:t xml:space="preserve">    </w:t>
      </w:r>
      <m:oMath>
        <m:r>
          <w:rPr>
            <w:rFonts w:ascii="Cambria Math" w:eastAsiaTheme="minorEastAsia" w:hAnsi="Cambria Math"/>
            <w:sz w:val="23"/>
            <w:szCs w:val="23"/>
            <w:lang w:val="en-US"/>
          </w:rPr>
          <m:t>A</m:t>
        </m:r>
        <m:r>
          <w:rPr>
            <w:rFonts w:ascii="Cambria Math" w:eastAsiaTheme="minorEastAsia" w:hAnsi="Cambria Math"/>
            <w:sz w:val="23"/>
            <w:szCs w:val="23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1/2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1/3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3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1/4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4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1/5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5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  <w:lang w:val="en-US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1/6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e>
              </m:mr>
            </m:m>
          </m:e>
        </m:d>
      </m:oMath>
    </w:p>
    <w:p w:rsidR="00B40146" w:rsidRPr="007770DB" w:rsidRDefault="00B40146" w:rsidP="00B40146">
      <w:pPr>
        <w:rPr>
          <w:sz w:val="23"/>
          <w:szCs w:val="23"/>
        </w:rPr>
      </w:pPr>
      <w:r>
        <w:rPr>
          <w:rFonts w:eastAsiaTheme="minorEastAsia"/>
          <w:sz w:val="24"/>
          <w:szCs w:val="24"/>
        </w:rPr>
        <w:t xml:space="preserve">Αυτό το σύνολο εντολών  επιλυει το συστημα:   </w:t>
      </w:r>
      <w:r>
        <w:rPr>
          <w:sz w:val="23"/>
          <w:szCs w:val="23"/>
        </w:rPr>
        <w:t>A</w:t>
      </w:r>
      <w:r>
        <w:rPr>
          <w:rFonts w:ascii="Arial" w:hAnsi="Arial" w:cs="Arial"/>
          <w:sz w:val="23"/>
          <w:szCs w:val="23"/>
        </w:rPr>
        <w:t>’</w:t>
      </w:r>
      <w:r>
        <w:rPr>
          <w:sz w:val="23"/>
          <w:szCs w:val="23"/>
        </w:rPr>
        <w:t>*A</w:t>
      </w:r>
      <w:r>
        <w:rPr>
          <w:sz w:val="23"/>
          <w:szCs w:val="23"/>
          <w:lang w:val="en-US"/>
        </w:rPr>
        <w:t>c</w:t>
      </w:r>
      <w:r w:rsidRPr="00B40146">
        <w:rPr>
          <w:sz w:val="23"/>
          <w:szCs w:val="23"/>
        </w:rPr>
        <w:t>=</w:t>
      </w:r>
      <w:r>
        <w:rPr>
          <w:rFonts w:eastAsiaTheme="minorEastAsia"/>
          <w:sz w:val="24"/>
          <w:szCs w:val="24"/>
        </w:rPr>
        <w:t xml:space="preserve">  </w:t>
      </w:r>
      <w:r>
        <w:rPr>
          <w:sz w:val="23"/>
          <w:szCs w:val="23"/>
        </w:rPr>
        <w:t>A</w:t>
      </w:r>
      <w:r>
        <w:rPr>
          <w:rFonts w:ascii="Arial" w:hAnsi="Arial" w:cs="Arial"/>
          <w:sz w:val="23"/>
          <w:szCs w:val="23"/>
        </w:rPr>
        <w:t>’</w:t>
      </w:r>
      <w:r>
        <w:rPr>
          <w:sz w:val="23"/>
          <w:szCs w:val="23"/>
        </w:rPr>
        <w:t>*y</w:t>
      </w:r>
      <w:r w:rsidRPr="00B40146">
        <w:rPr>
          <w:sz w:val="23"/>
          <w:szCs w:val="23"/>
        </w:rPr>
        <w:t>.</w:t>
      </w:r>
    </w:p>
    <w:p w:rsidR="00595650" w:rsidRPr="007770DB" w:rsidRDefault="00595650" w:rsidP="00B40146">
      <w:pPr>
        <w:rPr>
          <w:sz w:val="23"/>
          <w:szCs w:val="23"/>
        </w:rPr>
      </w:pPr>
    </w:p>
    <w:p w:rsidR="00B40146" w:rsidRDefault="007770DB" w:rsidP="00B40146">
      <w:pPr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B.</w:t>
      </w:r>
    </w:p>
    <w:p w:rsidR="007770DB" w:rsidRPr="007770DB" w:rsidRDefault="007770DB" w:rsidP="007770DB">
      <w:pPr>
        <w:rPr>
          <w:rFonts w:eastAsiaTheme="minorEastAsia"/>
          <w:sz w:val="24"/>
          <w:szCs w:val="24"/>
          <w:lang w:val="en-US"/>
        </w:rPr>
      </w:pPr>
      <w:r w:rsidRPr="007770DB">
        <w:rPr>
          <w:rFonts w:eastAsiaTheme="minorEastAsia"/>
          <w:sz w:val="24"/>
          <w:szCs w:val="24"/>
          <w:lang w:val="en-US"/>
        </w:rPr>
        <w:t>x</w:t>
      </w:r>
      <w:proofErr w:type="gramStart"/>
      <w:r w:rsidRPr="007770DB">
        <w:rPr>
          <w:rFonts w:eastAsiaTheme="minorEastAsia"/>
          <w:sz w:val="24"/>
          <w:szCs w:val="24"/>
          <w:lang w:val="en-US"/>
        </w:rPr>
        <w:t>=[</w:t>
      </w:r>
      <w:proofErr w:type="gramEnd"/>
      <w:r w:rsidRPr="007770DB">
        <w:rPr>
          <w:rFonts w:eastAsiaTheme="minorEastAsia"/>
          <w:sz w:val="24"/>
          <w:szCs w:val="24"/>
          <w:lang w:val="en-US"/>
        </w:rPr>
        <w:t>1:6]';</w:t>
      </w:r>
    </w:p>
    <w:p w:rsidR="007770DB" w:rsidRPr="007770DB" w:rsidRDefault="007770DB" w:rsidP="007770DB">
      <w:pPr>
        <w:rPr>
          <w:rFonts w:eastAsiaTheme="minorEastAsia"/>
          <w:sz w:val="24"/>
          <w:szCs w:val="24"/>
          <w:lang w:val="en-US"/>
        </w:rPr>
      </w:pPr>
      <w:r w:rsidRPr="007770DB">
        <w:rPr>
          <w:rFonts w:eastAsiaTheme="minorEastAsia"/>
          <w:sz w:val="24"/>
          <w:szCs w:val="24"/>
          <w:lang w:val="en-US"/>
        </w:rPr>
        <w:t>&gt;&gt; y</w:t>
      </w:r>
      <w:proofErr w:type="gramStart"/>
      <w:r w:rsidRPr="007770DB">
        <w:rPr>
          <w:rFonts w:eastAsiaTheme="minorEastAsia"/>
          <w:sz w:val="24"/>
          <w:szCs w:val="24"/>
          <w:lang w:val="en-US"/>
        </w:rPr>
        <w:t>=[</w:t>
      </w:r>
      <w:proofErr w:type="gramEnd"/>
      <w:r w:rsidRPr="007770DB">
        <w:rPr>
          <w:rFonts w:eastAsiaTheme="minorEastAsia"/>
          <w:sz w:val="24"/>
          <w:szCs w:val="24"/>
          <w:lang w:val="en-US"/>
        </w:rPr>
        <w:t>10 5.49 0.89 -0.14 -1.07 0.84]';</w:t>
      </w:r>
    </w:p>
    <w:p w:rsidR="007770DB" w:rsidRPr="007770DB" w:rsidRDefault="007770DB" w:rsidP="007770DB">
      <w:pPr>
        <w:rPr>
          <w:rFonts w:eastAsiaTheme="minorEastAsia"/>
          <w:sz w:val="24"/>
          <w:szCs w:val="24"/>
          <w:lang w:val="en-US"/>
        </w:rPr>
      </w:pPr>
      <w:r w:rsidRPr="007770DB">
        <w:rPr>
          <w:rFonts w:eastAsiaTheme="minorEastAsia"/>
          <w:sz w:val="24"/>
          <w:szCs w:val="24"/>
          <w:lang w:val="en-US"/>
        </w:rPr>
        <w:t>&gt;&gt; A</w:t>
      </w:r>
      <w:proofErr w:type="gramStart"/>
      <w:r w:rsidRPr="007770DB">
        <w:rPr>
          <w:rFonts w:eastAsiaTheme="minorEastAsia"/>
          <w:sz w:val="24"/>
          <w:szCs w:val="24"/>
          <w:lang w:val="en-US"/>
        </w:rPr>
        <w:t>=[</w:t>
      </w:r>
      <w:proofErr w:type="gramEnd"/>
      <w:r w:rsidRPr="007770DB">
        <w:rPr>
          <w:rFonts w:eastAsiaTheme="minorEastAsia"/>
          <w:sz w:val="24"/>
          <w:szCs w:val="24"/>
          <w:lang w:val="en-US"/>
        </w:rPr>
        <w:t>1./x x];</w:t>
      </w:r>
    </w:p>
    <w:p w:rsidR="007770DB" w:rsidRDefault="007770DB" w:rsidP="007770DB">
      <w:pPr>
        <w:rPr>
          <w:rFonts w:eastAsiaTheme="minorEastAsia"/>
          <w:sz w:val="24"/>
          <w:szCs w:val="24"/>
          <w:lang w:val="en-US"/>
        </w:rPr>
      </w:pPr>
      <w:r w:rsidRPr="007770DB">
        <w:rPr>
          <w:rFonts w:eastAsiaTheme="minorEastAsia"/>
          <w:sz w:val="24"/>
          <w:szCs w:val="24"/>
          <w:lang w:val="en-US"/>
        </w:rPr>
        <w:t>c</w:t>
      </w:r>
      <w:proofErr w:type="gramStart"/>
      <w:r w:rsidRPr="007770DB">
        <w:rPr>
          <w:rFonts w:eastAsiaTheme="minorEastAsia"/>
          <w:sz w:val="24"/>
          <w:szCs w:val="24"/>
          <w:lang w:val="en-US"/>
        </w:rPr>
        <w:t>=(</w:t>
      </w:r>
      <w:proofErr w:type="gramEnd"/>
      <w:r w:rsidRPr="007770DB">
        <w:rPr>
          <w:rFonts w:eastAsiaTheme="minorEastAsia"/>
          <w:sz w:val="24"/>
          <w:szCs w:val="24"/>
          <w:lang w:val="en-US"/>
        </w:rPr>
        <w:t>A'*A)\(A'*y);</w:t>
      </w:r>
    </w:p>
    <w:p w:rsidR="007770DB" w:rsidRDefault="007770DB" w:rsidP="007770DB">
      <w:pPr>
        <w:rPr>
          <w:rFonts w:eastAsiaTheme="minorEastAsia"/>
          <w:sz w:val="24"/>
          <w:szCs w:val="24"/>
          <w:lang w:val="en-US"/>
        </w:rPr>
      </w:pPr>
      <w:proofErr w:type="gramStart"/>
      <w:r w:rsidRPr="007770DB">
        <w:rPr>
          <w:rFonts w:eastAsiaTheme="minorEastAsia"/>
          <w:sz w:val="24"/>
          <w:szCs w:val="24"/>
          <w:lang w:val="en-US"/>
        </w:rPr>
        <w:t>hold</w:t>
      </w:r>
      <w:proofErr w:type="gramEnd"/>
      <w:r w:rsidRPr="007770DB">
        <w:rPr>
          <w:rFonts w:eastAsiaTheme="minorEastAsia"/>
          <w:sz w:val="24"/>
          <w:szCs w:val="24"/>
          <w:lang w:val="en-US"/>
        </w:rPr>
        <w:t xml:space="preserve"> on</w:t>
      </w:r>
    </w:p>
    <w:p w:rsidR="007770DB" w:rsidRPr="007770DB" w:rsidRDefault="007770DB" w:rsidP="007770DB">
      <w:pPr>
        <w:rPr>
          <w:rFonts w:eastAsiaTheme="minorEastAsia"/>
          <w:sz w:val="24"/>
          <w:szCs w:val="24"/>
          <w:lang w:val="en-US"/>
        </w:rPr>
      </w:pPr>
      <w:proofErr w:type="gramStart"/>
      <w:r w:rsidRPr="007770DB">
        <w:rPr>
          <w:rFonts w:eastAsiaTheme="minorEastAsia"/>
          <w:sz w:val="24"/>
          <w:szCs w:val="24"/>
          <w:lang w:val="en-US"/>
        </w:rPr>
        <w:t>plot</w:t>
      </w:r>
      <w:proofErr w:type="gramEnd"/>
      <w:r>
        <w:rPr>
          <w:rFonts w:eastAsiaTheme="minorEastAsia"/>
          <w:sz w:val="24"/>
          <w:szCs w:val="24"/>
          <w:lang w:val="en-US"/>
        </w:rPr>
        <w:t xml:space="preserve"> </w:t>
      </w:r>
      <w:r w:rsidRPr="007770DB">
        <w:rPr>
          <w:rFonts w:eastAsiaTheme="minorEastAsia"/>
          <w:sz w:val="24"/>
          <w:szCs w:val="24"/>
          <w:lang w:val="en-US"/>
        </w:rPr>
        <w:t>(</w:t>
      </w:r>
      <w:proofErr w:type="spellStart"/>
      <w:r w:rsidRPr="007770DB">
        <w:rPr>
          <w:rFonts w:eastAsiaTheme="minorEastAsia"/>
          <w:sz w:val="24"/>
          <w:szCs w:val="24"/>
          <w:lang w:val="en-US"/>
        </w:rPr>
        <w:t>x,y</w:t>
      </w:r>
      <w:proofErr w:type="spellEnd"/>
      <w:r w:rsidRPr="007770DB">
        <w:rPr>
          <w:rFonts w:eastAsiaTheme="minorEastAsia"/>
          <w:sz w:val="24"/>
          <w:szCs w:val="24"/>
          <w:lang w:val="en-US"/>
        </w:rPr>
        <w:t>)</w:t>
      </w:r>
    </w:p>
    <w:p w:rsidR="007770DB" w:rsidRPr="007770DB" w:rsidRDefault="007770DB" w:rsidP="007770DB">
      <w:pPr>
        <w:rPr>
          <w:rFonts w:eastAsiaTheme="minorEastAsia"/>
          <w:sz w:val="24"/>
          <w:szCs w:val="24"/>
          <w:lang w:val="en-US"/>
        </w:rPr>
      </w:pPr>
      <w:r w:rsidRPr="007770DB">
        <w:rPr>
          <w:rFonts w:eastAsiaTheme="minorEastAsia"/>
          <w:sz w:val="24"/>
          <w:szCs w:val="24"/>
          <w:lang w:val="en-US"/>
        </w:rPr>
        <w:t>x</w:t>
      </w:r>
      <w:proofErr w:type="gramStart"/>
      <w:r w:rsidRPr="007770DB">
        <w:rPr>
          <w:rFonts w:eastAsiaTheme="minorEastAsia"/>
          <w:sz w:val="24"/>
          <w:szCs w:val="24"/>
          <w:lang w:val="en-US"/>
        </w:rPr>
        <w:t>=[</w:t>
      </w:r>
      <w:proofErr w:type="gramEnd"/>
      <w:r w:rsidRPr="007770DB">
        <w:rPr>
          <w:rFonts w:eastAsiaTheme="minorEastAsia"/>
          <w:sz w:val="24"/>
          <w:szCs w:val="24"/>
          <w:lang w:val="en-US"/>
        </w:rPr>
        <w:t>min(x):(max(x)-min(x))/100:max(x)];</w:t>
      </w:r>
    </w:p>
    <w:p w:rsidR="007770DB" w:rsidRPr="007770DB" w:rsidRDefault="007770DB" w:rsidP="007770DB">
      <w:pPr>
        <w:rPr>
          <w:rFonts w:eastAsiaTheme="minorEastAsia"/>
          <w:sz w:val="24"/>
          <w:szCs w:val="24"/>
          <w:lang w:val="en-US"/>
        </w:rPr>
      </w:pPr>
      <w:proofErr w:type="gramStart"/>
      <w:r w:rsidRPr="007770DB">
        <w:rPr>
          <w:rFonts w:eastAsiaTheme="minorEastAsia"/>
          <w:sz w:val="24"/>
          <w:szCs w:val="24"/>
          <w:lang w:val="en-US"/>
        </w:rPr>
        <w:t>for</w:t>
      </w:r>
      <w:proofErr w:type="gramEnd"/>
      <w:r w:rsidRPr="007770DB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Pr="007770DB">
        <w:rPr>
          <w:rFonts w:eastAsiaTheme="minorEastAsia"/>
          <w:sz w:val="24"/>
          <w:szCs w:val="24"/>
          <w:lang w:val="en-US"/>
        </w:rPr>
        <w:t>i</w:t>
      </w:r>
      <w:proofErr w:type="spellEnd"/>
      <w:r w:rsidRPr="007770DB">
        <w:rPr>
          <w:rFonts w:eastAsiaTheme="minorEastAsia"/>
          <w:sz w:val="24"/>
          <w:szCs w:val="24"/>
          <w:lang w:val="en-US"/>
        </w:rPr>
        <w:t>=1:1:101</w:t>
      </w:r>
    </w:p>
    <w:p w:rsidR="007770DB" w:rsidRPr="007770DB" w:rsidRDefault="007770DB" w:rsidP="007770DB">
      <w:pPr>
        <w:rPr>
          <w:rFonts w:eastAsiaTheme="minorEastAsia"/>
          <w:sz w:val="24"/>
          <w:szCs w:val="24"/>
          <w:lang w:val="en-US"/>
        </w:rPr>
      </w:pPr>
      <w:proofErr w:type="gramStart"/>
      <w:r w:rsidRPr="007770DB">
        <w:rPr>
          <w:rFonts w:eastAsiaTheme="minorEastAsia"/>
          <w:sz w:val="24"/>
          <w:szCs w:val="24"/>
          <w:lang w:val="en-US"/>
        </w:rPr>
        <w:t>y(</w:t>
      </w:r>
      <w:proofErr w:type="spellStart"/>
      <w:proofErr w:type="gramEnd"/>
      <w:r w:rsidRPr="007770DB">
        <w:rPr>
          <w:rFonts w:eastAsiaTheme="minorEastAsia"/>
          <w:sz w:val="24"/>
          <w:szCs w:val="24"/>
          <w:lang w:val="en-US"/>
        </w:rPr>
        <w:t>i</w:t>
      </w:r>
      <w:proofErr w:type="spellEnd"/>
      <w:r w:rsidRPr="007770DB">
        <w:rPr>
          <w:rFonts w:eastAsiaTheme="minorEastAsia"/>
          <w:sz w:val="24"/>
          <w:szCs w:val="24"/>
          <w:lang w:val="en-US"/>
        </w:rPr>
        <w:t>)=10.4315-0.4375*x(</w:t>
      </w:r>
      <w:proofErr w:type="spellStart"/>
      <w:r w:rsidRPr="007770DB">
        <w:rPr>
          <w:rFonts w:eastAsiaTheme="minorEastAsia"/>
          <w:sz w:val="24"/>
          <w:szCs w:val="24"/>
          <w:lang w:val="en-US"/>
        </w:rPr>
        <w:t>i</w:t>
      </w:r>
      <w:proofErr w:type="spellEnd"/>
      <w:r w:rsidRPr="007770DB">
        <w:rPr>
          <w:rFonts w:eastAsiaTheme="minorEastAsia"/>
          <w:sz w:val="24"/>
          <w:szCs w:val="24"/>
          <w:lang w:val="en-US"/>
        </w:rPr>
        <w:t>);</w:t>
      </w:r>
    </w:p>
    <w:p w:rsidR="007770DB" w:rsidRPr="007770DB" w:rsidRDefault="007770DB" w:rsidP="007770DB">
      <w:pPr>
        <w:rPr>
          <w:rFonts w:eastAsiaTheme="minorEastAsia"/>
          <w:sz w:val="24"/>
          <w:szCs w:val="24"/>
          <w:lang w:val="en-US"/>
        </w:rPr>
      </w:pPr>
      <w:proofErr w:type="gramStart"/>
      <w:r w:rsidRPr="007770DB">
        <w:rPr>
          <w:rFonts w:eastAsiaTheme="minorEastAsia"/>
          <w:sz w:val="24"/>
          <w:szCs w:val="24"/>
          <w:lang w:val="en-US"/>
        </w:rPr>
        <w:t>end</w:t>
      </w:r>
      <w:proofErr w:type="gramEnd"/>
    </w:p>
    <w:p w:rsidR="007770DB" w:rsidRPr="007770DB" w:rsidRDefault="007770DB" w:rsidP="007770DB">
      <w:pPr>
        <w:rPr>
          <w:rFonts w:eastAsiaTheme="minorEastAsia"/>
          <w:sz w:val="24"/>
          <w:szCs w:val="24"/>
          <w:lang w:val="en-US"/>
        </w:rPr>
      </w:pPr>
      <w:r w:rsidRPr="007770DB">
        <w:rPr>
          <w:rFonts w:eastAsiaTheme="minorEastAsia"/>
          <w:sz w:val="24"/>
          <w:szCs w:val="24"/>
          <w:lang w:val="en-US"/>
        </w:rPr>
        <w:t>&gt;&gt; hold on</w:t>
      </w:r>
    </w:p>
    <w:p w:rsidR="007770DB" w:rsidRDefault="007770DB" w:rsidP="007770DB">
      <w:pPr>
        <w:rPr>
          <w:rFonts w:eastAsiaTheme="minorEastAsia"/>
          <w:sz w:val="24"/>
          <w:szCs w:val="24"/>
          <w:lang w:val="en-US"/>
        </w:rPr>
      </w:pPr>
      <w:r w:rsidRPr="007770DB">
        <w:rPr>
          <w:rFonts w:eastAsiaTheme="minorEastAsia"/>
          <w:sz w:val="24"/>
          <w:szCs w:val="24"/>
          <w:lang w:val="en-US"/>
        </w:rPr>
        <w:t xml:space="preserve">&gt;&gt; </w:t>
      </w:r>
      <w:proofErr w:type="gramStart"/>
      <w:r w:rsidRPr="007770DB">
        <w:rPr>
          <w:rFonts w:eastAsiaTheme="minorEastAsia"/>
          <w:sz w:val="24"/>
          <w:szCs w:val="24"/>
          <w:lang w:val="en-US"/>
        </w:rPr>
        <w:t>plot(</w:t>
      </w:r>
      <w:proofErr w:type="spellStart"/>
      <w:proofErr w:type="gramEnd"/>
      <w:r w:rsidRPr="007770DB">
        <w:rPr>
          <w:rFonts w:eastAsiaTheme="minorEastAsia"/>
          <w:sz w:val="24"/>
          <w:szCs w:val="24"/>
          <w:lang w:val="en-US"/>
        </w:rPr>
        <w:t>x,y</w:t>
      </w:r>
      <w:proofErr w:type="spellEnd"/>
      <w:r w:rsidRPr="007770DB">
        <w:rPr>
          <w:rFonts w:eastAsiaTheme="minorEastAsia"/>
          <w:sz w:val="24"/>
          <w:szCs w:val="24"/>
          <w:lang w:val="en-US"/>
        </w:rPr>
        <w:t>,'*g')</w:t>
      </w:r>
    </w:p>
    <w:p w:rsidR="00C0032B" w:rsidRDefault="00C0032B" w:rsidP="007770D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Γ.</w:t>
      </w:r>
    </w:p>
    <w:p w:rsidR="00C0032B" w:rsidRDefault="00C0032B" w:rsidP="007770DB">
      <w:pPr>
        <w:rPr>
          <w:rFonts w:eastAsiaTheme="minorEastAsia"/>
          <w:sz w:val="24"/>
          <w:szCs w:val="24"/>
        </w:rPr>
      </w:pPr>
    </w:p>
    <w:p w:rsidR="00C0032B" w:rsidRPr="00C0032B" w:rsidRDefault="00C0032B" w:rsidP="00C0032B">
      <w:pPr>
        <w:rPr>
          <w:rFonts w:eastAsiaTheme="minorEastAsia"/>
          <w:sz w:val="24"/>
          <w:szCs w:val="24"/>
          <w:lang w:val="en-US"/>
        </w:rPr>
      </w:pPr>
      <w:r w:rsidRPr="00C0032B">
        <w:rPr>
          <w:rFonts w:eastAsiaTheme="minorEastAsia"/>
          <w:sz w:val="24"/>
          <w:szCs w:val="24"/>
          <w:lang w:val="en-US"/>
        </w:rPr>
        <w:t>&gt;&gt; a</w:t>
      </w:r>
      <w:proofErr w:type="gramStart"/>
      <w:r w:rsidRPr="00C0032B">
        <w:rPr>
          <w:rFonts w:eastAsiaTheme="minorEastAsia"/>
          <w:sz w:val="24"/>
          <w:szCs w:val="24"/>
          <w:lang w:val="en-US"/>
        </w:rPr>
        <w:t>=[</w:t>
      </w:r>
      <w:proofErr w:type="gramEnd"/>
      <w:r w:rsidRPr="00C0032B">
        <w:rPr>
          <w:rFonts w:eastAsiaTheme="minorEastAsia"/>
          <w:sz w:val="24"/>
          <w:szCs w:val="24"/>
          <w:lang w:val="en-US"/>
        </w:rPr>
        <w:t xml:space="preserve">1 1 </w:t>
      </w:r>
      <w:proofErr w:type="spellStart"/>
      <w:r w:rsidRPr="00C0032B">
        <w:rPr>
          <w:rFonts w:eastAsiaTheme="minorEastAsia"/>
          <w:sz w:val="24"/>
          <w:szCs w:val="24"/>
          <w:lang w:val="en-US"/>
        </w:rPr>
        <w:t>1</w:t>
      </w:r>
      <w:proofErr w:type="spellEnd"/>
    </w:p>
    <w:p w:rsidR="00C0032B" w:rsidRPr="00C0032B" w:rsidRDefault="00C0032B" w:rsidP="00C0032B">
      <w:pPr>
        <w:rPr>
          <w:rFonts w:eastAsiaTheme="minorEastAsia"/>
          <w:sz w:val="24"/>
          <w:szCs w:val="24"/>
          <w:lang w:val="en-US"/>
        </w:rPr>
      </w:pPr>
      <w:r w:rsidRPr="00C0032B">
        <w:rPr>
          <w:rFonts w:eastAsiaTheme="minorEastAsia"/>
          <w:sz w:val="24"/>
          <w:szCs w:val="24"/>
          <w:lang w:val="en-US"/>
        </w:rPr>
        <w:t>1 2 4</w:t>
      </w:r>
    </w:p>
    <w:p w:rsidR="00C0032B" w:rsidRPr="00C0032B" w:rsidRDefault="00C0032B" w:rsidP="00C0032B">
      <w:pPr>
        <w:rPr>
          <w:rFonts w:eastAsiaTheme="minorEastAsia"/>
          <w:sz w:val="24"/>
          <w:szCs w:val="24"/>
          <w:lang w:val="en-US"/>
        </w:rPr>
      </w:pPr>
      <w:r w:rsidRPr="00C0032B">
        <w:rPr>
          <w:rFonts w:eastAsiaTheme="minorEastAsia"/>
          <w:sz w:val="24"/>
          <w:szCs w:val="24"/>
          <w:lang w:val="en-US"/>
        </w:rPr>
        <w:t>1 3 9</w:t>
      </w:r>
    </w:p>
    <w:p w:rsidR="00C0032B" w:rsidRPr="00C0032B" w:rsidRDefault="00C0032B" w:rsidP="00C0032B">
      <w:pPr>
        <w:rPr>
          <w:rFonts w:eastAsiaTheme="minorEastAsia"/>
          <w:sz w:val="24"/>
          <w:szCs w:val="24"/>
          <w:lang w:val="en-US"/>
        </w:rPr>
      </w:pPr>
      <w:r w:rsidRPr="00C0032B">
        <w:rPr>
          <w:rFonts w:eastAsiaTheme="minorEastAsia"/>
          <w:sz w:val="24"/>
          <w:szCs w:val="24"/>
          <w:lang w:val="en-US"/>
        </w:rPr>
        <w:t>1 4 16</w:t>
      </w:r>
    </w:p>
    <w:p w:rsidR="00C0032B" w:rsidRPr="00C0032B" w:rsidRDefault="00C0032B" w:rsidP="00C0032B">
      <w:pPr>
        <w:rPr>
          <w:rFonts w:eastAsiaTheme="minorEastAsia"/>
          <w:sz w:val="24"/>
          <w:szCs w:val="24"/>
          <w:lang w:val="en-US"/>
        </w:rPr>
      </w:pPr>
      <w:r w:rsidRPr="00C0032B">
        <w:rPr>
          <w:rFonts w:eastAsiaTheme="minorEastAsia"/>
          <w:sz w:val="24"/>
          <w:szCs w:val="24"/>
          <w:lang w:val="en-US"/>
        </w:rPr>
        <w:t>1 5 25</w:t>
      </w:r>
    </w:p>
    <w:p w:rsidR="00C0032B" w:rsidRPr="00C0032B" w:rsidRDefault="00C0032B" w:rsidP="00C0032B">
      <w:pPr>
        <w:rPr>
          <w:rFonts w:eastAsiaTheme="minorEastAsia"/>
          <w:sz w:val="24"/>
          <w:szCs w:val="24"/>
          <w:lang w:val="en-US"/>
        </w:rPr>
      </w:pPr>
      <w:r w:rsidRPr="00C0032B">
        <w:rPr>
          <w:rFonts w:eastAsiaTheme="minorEastAsia"/>
          <w:sz w:val="24"/>
          <w:szCs w:val="24"/>
          <w:lang w:val="en-US"/>
        </w:rPr>
        <w:lastRenderedPageBreak/>
        <w:t>1 6 36];</w:t>
      </w:r>
    </w:p>
    <w:p w:rsidR="00C0032B" w:rsidRPr="00C0032B" w:rsidRDefault="00C0032B" w:rsidP="00C0032B">
      <w:pPr>
        <w:rPr>
          <w:rFonts w:eastAsiaTheme="minorEastAsia"/>
          <w:sz w:val="24"/>
          <w:szCs w:val="24"/>
          <w:lang w:val="en-US"/>
        </w:rPr>
      </w:pPr>
      <w:r w:rsidRPr="00C0032B">
        <w:rPr>
          <w:rFonts w:eastAsiaTheme="minorEastAsia"/>
          <w:sz w:val="24"/>
          <w:szCs w:val="24"/>
          <w:lang w:val="en-US"/>
        </w:rPr>
        <w:t>&gt;&gt; b</w:t>
      </w:r>
      <w:proofErr w:type="gramStart"/>
      <w:r w:rsidRPr="00C0032B">
        <w:rPr>
          <w:rFonts w:eastAsiaTheme="minorEastAsia"/>
          <w:sz w:val="24"/>
          <w:szCs w:val="24"/>
          <w:lang w:val="en-US"/>
        </w:rPr>
        <w:t>=[</w:t>
      </w:r>
      <w:proofErr w:type="gramEnd"/>
      <w:r w:rsidRPr="00C0032B">
        <w:rPr>
          <w:rFonts w:eastAsiaTheme="minorEastAsia"/>
          <w:sz w:val="24"/>
          <w:szCs w:val="24"/>
          <w:lang w:val="en-US"/>
        </w:rPr>
        <w:t>10 5.49 0.89 -0.14 -1.07 0.84]';</w:t>
      </w:r>
    </w:p>
    <w:p w:rsidR="00C0032B" w:rsidRPr="00C0032B" w:rsidRDefault="00C0032B" w:rsidP="00C0032B">
      <w:pPr>
        <w:rPr>
          <w:rFonts w:eastAsiaTheme="minorEastAsia"/>
          <w:sz w:val="24"/>
          <w:szCs w:val="24"/>
          <w:lang w:val="en-US"/>
        </w:rPr>
      </w:pPr>
      <w:r w:rsidRPr="00C0032B">
        <w:rPr>
          <w:rFonts w:eastAsiaTheme="minorEastAsia"/>
          <w:sz w:val="24"/>
          <w:szCs w:val="24"/>
          <w:lang w:val="en-US"/>
        </w:rPr>
        <w:t xml:space="preserve">&gt;&gt; </w:t>
      </w:r>
      <w:proofErr w:type="spellStart"/>
      <w:proofErr w:type="gramStart"/>
      <w:r w:rsidRPr="00C0032B">
        <w:rPr>
          <w:rFonts w:eastAsiaTheme="minorEastAsia"/>
          <w:sz w:val="24"/>
          <w:szCs w:val="24"/>
          <w:lang w:val="en-US"/>
        </w:rPr>
        <w:t>aa</w:t>
      </w:r>
      <w:proofErr w:type="spellEnd"/>
      <w:r w:rsidRPr="00C0032B">
        <w:rPr>
          <w:rFonts w:eastAsiaTheme="minorEastAsia"/>
          <w:sz w:val="24"/>
          <w:szCs w:val="24"/>
          <w:lang w:val="en-US"/>
        </w:rPr>
        <w:t>=</w:t>
      </w:r>
      <w:proofErr w:type="gramEnd"/>
      <w:r w:rsidRPr="00C0032B">
        <w:rPr>
          <w:rFonts w:eastAsiaTheme="minorEastAsia"/>
          <w:sz w:val="24"/>
          <w:szCs w:val="24"/>
          <w:lang w:val="en-US"/>
        </w:rPr>
        <w:t>a'*a;</w:t>
      </w:r>
    </w:p>
    <w:p w:rsidR="00C0032B" w:rsidRPr="00C0032B" w:rsidRDefault="00C0032B" w:rsidP="00C0032B">
      <w:pPr>
        <w:rPr>
          <w:rFonts w:eastAsiaTheme="minorEastAsia"/>
          <w:sz w:val="24"/>
          <w:szCs w:val="24"/>
          <w:lang w:val="en-US"/>
        </w:rPr>
      </w:pPr>
      <w:r w:rsidRPr="00C0032B">
        <w:rPr>
          <w:rFonts w:eastAsiaTheme="minorEastAsia"/>
          <w:sz w:val="24"/>
          <w:szCs w:val="24"/>
          <w:lang w:val="en-US"/>
        </w:rPr>
        <w:t xml:space="preserve">&gt;&gt; </w:t>
      </w:r>
      <w:proofErr w:type="gramStart"/>
      <w:r w:rsidRPr="00C0032B">
        <w:rPr>
          <w:rFonts w:eastAsiaTheme="minorEastAsia"/>
          <w:sz w:val="24"/>
          <w:szCs w:val="24"/>
          <w:lang w:val="en-US"/>
        </w:rPr>
        <w:t>bb=</w:t>
      </w:r>
      <w:proofErr w:type="gramEnd"/>
      <w:r w:rsidRPr="00C0032B">
        <w:rPr>
          <w:rFonts w:eastAsiaTheme="minorEastAsia"/>
          <w:sz w:val="24"/>
          <w:szCs w:val="24"/>
          <w:lang w:val="en-US"/>
        </w:rPr>
        <w:t>a'*b;</w:t>
      </w:r>
    </w:p>
    <w:p w:rsidR="00C0032B" w:rsidRPr="00C0032B" w:rsidRDefault="00C0032B" w:rsidP="00C0032B">
      <w:pPr>
        <w:rPr>
          <w:rFonts w:eastAsiaTheme="minorEastAsia"/>
          <w:sz w:val="24"/>
          <w:szCs w:val="24"/>
        </w:rPr>
      </w:pPr>
      <w:r w:rsidRPr="00C0032B">
        <w:rPr>
          <w:rFonts w:eastAsiaTheme="minorEastAsia"/>
          <w:sz w:val="24"/>
          <w:szCs w:val="24"/>
        </w:rPr>
        <w:t>&gt;&gt; c=aa\bb</w:t>
      </w:r>
    </w:p>
    <w:p w:rsidR="00C0032B" w:rsidRPr="00C0032B" w:rsidRDefault="00642F07" w:rsidP="00C0032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</w:t>
      </w:r>
      <w:r w:rsidR="00C0032B" w:rsidRPr="00C0032B">
        <w:rPr>
          <w:rFonts w:eastAsiaTheme="minorEastAsia"/>
          <w:sz w:val="24"/>
          <w:szCs w:val="24"/>
        </w:rPr>
        <w:t>c =</w:t>
      </w:r>
    </w:p>
    <w:p w:rsidR="00C0032B" w:rsidRPr="00C0032B" w:rsidRDefault="00C0032B" w:rsidP="00C0032B">
      <w:pPr>
        <w:rPr>
          <w:rFonts w:eastAsiaTheme="minorEastAsia"/>
          <w:sz w:val="24"/>
          <w:szCs w:val="24"/>
        </w:rPr>
      </w:pPr>
    </w:p>
    <w:p w:rsidR="00C0032B" w:rsidRPr="00C0032B" w:rsidRDefault="00C0032B" w:rsidP="00C0032B">
      <w:pPr>
        <w:rPr>
          <w:rFonts w:eastAsiaTheme="minorEastAsia"/>
          <w:sz w:val="24"/>
          <w:szCs w:val="24"/>
        </w:rPr>
      </w:pPr>
      <w:r w:rsidRPr="00C0032B">
        <w:rPr>
          <w:rFonts w:eastAsiaTheme="minorEastAsia"/>
          <w:sz w:val="24"/>
          <w:szCs w:val="24"/>
        </w:rPr>
        <w:t xml:space="preserve">   17.1160</w:t>
      </w:r>
    </w:p>
    <w:p w:rsidR="00C0032B" w:rsidRPr="00C0032B" w:rsidRDefault="00C0032B" w:rsidP="00C0032B">
      <w:pPr>
        <w:rPr>
          <w:rFonts w:eastAsiaTheme="minorEastAsia"/>
          <w:sz w:val="24"/>
          <w:szCs w:val="24"/>
        </w:rPr>
      </w:pPr>
      <w:r w:rsidRPr="00C0032B">
        <w:rPr>
          <w:rFonts w:eastAsiaTheme="minorEastAsia"/>
          <w:sz w:val="24"/>
          <w:szCs w:val="24"/>
        </w:rPr>
        <w:t xml:space="preserve">   -7.7478</w:t>
      </w:r>
    </w:p>
    <w:p w:rsidR="00C0032B" w:rsidRDefault="00C0032B" w:rsidP="00C0032B">
      <w:pPr>
        <w:rPr>
          <w:rFonts w:eastAsiaTheme="minorEastAsia"/>
          <w:sz w:val="24"/>
          <w:szCs w:val="24"/>
          <w:lang w:val="en-US"/>
        </w:rPr>
      </w:pPr>
      <w:r w:rsidRPr="00C0032B">
        <w:rPr>
          <w:rFonts w:eastAsiaTheme="minorEastAsia"/>
          <w:sz w:val="24"/>
          <w:szCs w:val="24"/>
        </w:rPr>
        <w:t xml:space="preserve">    0.8354</w:t>
      </w:r>
    </w:p>
    <w:p w:rsidR="00842DF7" w:rsidRPr="0072290F" w:rsidRDefault="00842DF7" w:rsidP="00842DF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Αρα το δευτεροβάθμιο πολυόνυμο είναι:</w:t>
      </w:r>
      <w:r>
        <w:rPr>
          <w:rFonts w:eastAsiaTheme="minorEastAsia"/>
          <w:sz w:val="24"/>
          <w:szCs w:val="24"/>
          <w:lang w:val="en-US"/>
        </w:rPr>
        <w:t>P</w:t>
      </w:r>
      <w:r w:rsidRPr="0072290F">
        <w:rPr>
          <w:rFonts w:eastAsiaTheme="minorEastAsia"/>
          <w:sz w:val="24"/>
          <w:szCs w:val="24"/>
        </w:rPr>
        <w:t>(</w:t>
      </w:r>
      <w:r>
        <w:rPr>
          <w:rFonts w:eastAsiaTheme="minorEastAsia"/>
          <w:sz w:val="24"/>
          <w:szCs w:val="24"/>
          <w:lang w:val="en-US"/>
        </w:rPr>
        <w:t>x</w:t>
      </w:r>
      <w:r w:rsidRPr="0072290F">
        <w:rPr>
          <w:rFonts w:eastAsiaTheme="minorEastAsia"/>
          <w:sz w:val="24"/>
          <w:szCs w:val="24"/>
        </w:rPr>
        <w:t>)=  17,116   -   7,7478*</w:t>
      </w:r>
      <w:r>
        <w:rPr>
          <w:rFonts w:eastAsiaTheme="minorEastAsia"/>
          <w:sz w:val="24"/>
          <w:szCs w:val="24"/>
          <w:lang w:val="en-US"/>
        </w:rPr>
        <w:t>x</w:t>
      </w:r>
      <w:r w:rsidRPr="0072290F">
        <w:rPr>
          <w:rFonts w:eastAsiaTheme="minorEastAsia"/>
          <w:sz w:val="24"/>
          <w:szCs w:val="24"/>
        </w:rPr>
        <w:t xml:space="preserve"> +0.8354*</w:t>
      </w:r>
      <w:r>
        <w:rPr>
          <w:rFonts w:eastAsiaTheme="minorEastAsia"/>
          <w:sz w:val="24"/>
          <w:szCs w:val="24"/>
          <w:lang w:val="en-US"/>
        </w:rPr>
        <w:t>x</w:t>
      </w:r>
      <w:r w:rsidRPr="0072290F">
        <w:rPr>
          <w:rFonts w:eastAsiaTheme="minorEastAsia"/>
          <w:sz w:val="24"/>
          <w:szCs w:val="24"/>
        </w:rPr>
        <w:t>^2</w:t>
      </w:r>
    </w:p>
    <w:p w:rsidR="00842DF7" w:rsidRPr="00842DF7" w:rsidRDefault="00842DF7" w:rsidP="00C0032B">
      <w:pPr>
        <w:rPr>
          <w:rFonts w:eastAsiaTheme="minorEastAsia"/>
          <w:sz w:val="24"/>
          <w:szCs w:val="24"/>
        </w:rPr>
      </w:pPr>
    </w:p>
    <w:sectPr w:rsidR="00842DF7" w:rsidRPr="00842DF7" w:rsidSect="00B80FB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mtt1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A1"/>
    <w:family w:val="roman"/>
    <w:pitch w:val="variable"/>
    <w:sig w:usb0="A00002EF" w:usb1="420020E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10608"/>
    <w:multiLevelType w:val="hybridMultilevel"/>
    <w:tmpl w:val="61CA21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6714"/>
    <w:rsid w:val="000F12CB"/>
    <w:rsid w:val="001A1AB4"/>
    <w:rsid w:val="001F684F"/>
    <w:rsid w:val="002250A4"/>
    <w:rsid w:val="002D04E1"/>
    <w:rsid w:val="002E52BD"/>
    <w:rsid w:val="00303F69"/>
    <w:rsid w:val="003217B7"/>
    <w:rsid w:val="00345381"/>
    <w:rsid w:val="00361190"/>
    <w:rsid w:val="00381AF5"/>
    <w:rsid w:val="003C3E17"/>
    <w:rsid w:val="003D7BBB"/>
    <w:rsid w:val="00424179"/>
    <w:rsid w:val="004461D4"/>
    <w:rsid w:val="00492BA3"/>
    <w:rsid w:val="004B6227"/>
    <w:rsid w:val="00526154"/>
    <w:rsid w:val="0058136A"/>
    <w:rsid w:val="00595650"/>
    <w:rsid w:val="005A32DB"/>
    <w:rsid w:val="005B7724"/>
    <w:rsid w:val="00642F07"/>
    <w:rsid w:val="00676714"/>
    <w:rsid w:val="006B1732"/>
    <w:rsid w:val="0072290F"/>
    <w:rsid w:val="007770DB"/>
    <w:rsid w:val="00795B7B"/>
    <w:rsid w:val="00803A9B"/>
    <w:rsid w:val="008319B7"/>
    <w:rsid w:val="00842DF7"/>
    <w:rsid w:val="008625A1"/>
    <w:rsid w:val="008D7A3A"/>
    <w:rsid w:val="008F7837"/>
    <w:rsid w:val="009047C0"/>
    <w:rsid w:val="009152DC"/>
    <w:rsid w:val="009B7C92"/>
    <w:rsid w:val="00B0005A"/>
    <w:rsid w:val="00B32D5F"/>
    <w:rsid w:val="00B375CE"/>
    <w:rsid w:val="00B40146"/>
    <w:rsid w:val="00B5298F"/>
    <w:rsid w:val="00B72C7D"/>
    <w:rsid w:val="00B80FB0"/>
    <w:rsid w:val="00B8605A"/>
    <w:rsid w:val="00B9775E"/>
    <w:rsid w:val="00C0032B"/>
    <w:rsid w:val="00C13773"/>
    <w:rsid w:val="00C62097"/>
    <w:rsid w:val="00C80EA3"/>
    <w:rsid w:val="00CB080C"/>
    <w:rsid w:val="00CC122E"/>
    <w:rsid w:val="00CE3745"/>
    <w:rsid w:val="00D264E2"/>
    <w:rsid w:val="00E02DE7"/>
    <w:rsid w:val="00ED3FEA"/>
    <w:rsid w:val="00F16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F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671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71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7A3A"/>
    <w:pPr>
      <w:ind w:left="720"/>
      <w:contextualSpacing/>
    </w:pPr>
  </w:style>
  <w:style w:type="table" w:styleId="TableGrid">
    <w:name w:val="Table Grid"/>
    <w:basedOn w:val="TableNormal"/>
    <w:uiPriority w:val="59"/>
    <w:rsid w:val="008D7A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40146"/>
    <w:pPr>
      <w:autoSpaceDE w:val="0"/>
      <w:autoSpaceDN w:val="0"/>
      <w:adjustRightInd w:val="0"/>
      <w:spacing w:after="0" w:line="240" w:lineRule="auto"/>
    </w:pPr>
    <w:rPr>
      <w:rFonts w:ascii="cmtt10" w:hAnsi="cmtt10" w:cs="cmtt1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9</Pages>
  <Words>895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ΘΑΝΑΣΗΣ</dc:creator>
  <cp:lastModifiedBy>ΘΑΝΑΣΗΣ</cp:lastModifiedBy>
  <cp:revision>25</cp:revision>
  <dcterms:created xsi:type="dcterms:W3CDTF">2010-05-31T02:22:00Z</dcterms:created>
  <dcterms:modified xsi:type="dcterms:W3CDTF">2010-05-31T18:29:00Z</dcterms:modified>
</cp:coreProperties>
</file>